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BFD" w:rsidRDefault="006C3BFD">
      <w:pPr>
        <w:tabs>
          <w:tab w:val="left" w:pos="1440"/>
          <w:tab w:val="left" w:pos="5760"/>
        </w:tabs>
      </w:pPr>
      <w:r>
        <w:t>Please provide me with your most competitive NO OBLIGATION premium estimate:</w:t>
      </w:r>
    </w:p>
    <w:p w:rsidR="006C3BFD" w:rsidRPr="00467CA1" w:rsidRDefault="006C3BFD">
      <w:pPr>
        <w:tabs>
          <w:tab w:val="left" w:pos="1440"/>
          <w:tab w:val="left" w:pos="5760"/>
        </w:tabs>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2520"/>
        <w:gridCol w:w="1440"/>
        <w:gridCol w:w="2988"/>
      </w:tblGrid>
      <w:tr w:rsidR="006C3BFD">
        <w:tc>
          <w:tcPr>
            <w:tcW w:w="8028" w:type="dxa"/>
            <w:gridSpan w:val="3"/>
          </w:tcPr>
          <w:p w:rsidR="006C3BFD" w:rsidRDefault="006C3BFD">
            <w:pPr>
              <w:tabs>
                <w:tab w:val="left" w:pos="1440"/>
                <w:tab w:val="left" w:pos="5760"/>
              </w:tabs>
              <w:spacing w:before="240"/>
            </w:pPr>
            <w:r>
              <w:t>Firm:</w:t>
            </w:r>
          </w:p>
        </w:tc>
        <w:tc>
          <w:tcPr>
            <w:tcW w:w="2988" w:type="dxa"/>
          </w:tcPr>
          <w:p w:rsidR="006C3BFD" w:rsidRDefault="006C3BFD">
            <w:pPr>
              <w:tabs>
                <w:tab w:val="left" w:pos="1440"/>
                <w:tab w:val="left" w:pos="5760"/>
              </w:tabs>
              <w:spacing w:before="240"/>
            </w:pPr>
            <w:r>
              <w:t>Contact:</w:t>
            </w:r>
          </w:p>
        </w:tc>
      </w:tr>
      <w:tr w:rsidR="006C3BFD">
        <w:tc>
          <w:tcPr>
            <w:tcW w:w="11016" w:type="dxa"/>
            <w:gridSpan w:val="4"/>
          </w:tcPr>
          <w:p w:rsidR="006C3BFD" w:rsidRDefault="006C3BFD">
            <w:pPr>
              <w:tabs>
                <w:tab w:val="left" w:pos="1440"/>
                <w:tab w:val="left" w:pos="5760"/>
              </w:tabs>
              <w:spacing w:before="240"/>
            </w:pPr>
            <w:r>
              <w:t>Address:</w:t>
            </w:r>
          </w:p>
        </w:tc>
      </w:tr>
      <w:tr w:rsidR="006C3BFD">
        <w:tc>
          <w:tcPr>
            <w:tcW w:w="6588" w:type="dxa"/>
            <w:gridSpan w:val="2"/>
          </w:tcPr>
          <w:p w:rsidR="006C3BFD" w:rsidRDefault="006C3BFD">
            <w:pPr>
              <w:tabs>
                <w:tab w:val="left" w:pos="1440"/>
                <w:tab w:val="left" w:pos="5760"/>
              </w:tabs>
              <w:spacing w:before="240"/>
            </w:pPr>
            <w:r>
              <w:t>City:</w:t>
            </w:r>
          </w:p>
        </w:tc>
        <w:tc>
          <w:tcPr>
            <w:tcW w:w="1440" w:type="dxa"/>
          </w:tcPr>
          <w:p w:rsidR="006C3BFD" w:rsidRDefault="006C3BFD">
            <w:pPr>
              <w:tabs>
                <w:tab w:val="left" w:pos="1440"/>
                <w:tab w:val="left" w:pos="5760"/>
              </w:tabs>
              <w:spacing w:before="240"/>
            </w:pPr>
            <w:r>
              <w:t>State:</w:t>
            </w:r>
          </w:p>
        </w:tc>
        <w:tc>
          <w:tcPr>
            <w:tcW w:w="2988" w:type="dxa"/>
          </w:tcPr>
          <w:p w:rsidR="006C3BFD" w:rsidRDefault="006C3BFD">
            <w:pPr>
              <w:tabs>
                <w:tab w:val="left" w:pos="1440"/>
                <w:tab w:val="left" w:pos="5760"/>
              </w:tabs>
              <w:spacing w:before="240"/>
            </w:pPr>
            <w:r>
              <w:t>Zip:</w:t>
            </w:r>
          </w:p>
        </w:tc>
      </w:tr>
      <w:tr w:rsidR="006C3BFD">
        <w:tc>
          <w:tcPr>
            <w:tcW w:w="4068" w:type="dxa"/>
          </w:tcPr>
          <w:p w:rsidR="006C3BFD" w:rsidRDefault="006C3BFD">
            <w:pPr>
              <w:tabs>
                <w:tab w:val="left" w:pos="1440"/>
                <w:tab w:val="left" w:pos="5760"/>
              </w:tabs>
              <w:spacing w:before="240"/>
              <w:rPr>
                <w:lang w:val="fr-FR"/>
              </w:rPr>
            </w:pPr>
            <w:r>
              <w:rPr>
                <w:lang w:val="fr-FR"/>
              </w:rPr>
              <w:t>Phone:</w:t>
            </w:r>
          </w:p>
        </w:tc>
        <w:tc>
          <w:tcPr>
            <w:tcW w:w="3960" w:type="dxa"/>
            <w:gridSpan w:val="2"/>
          </w:tcPr>
          <w:p w:rsidR="006C3BFD" w:rsidRDefault="006C3BFD">
            <w:pPr>
              <w:tabs>
                <w:tab w:val="left" w:pos="1440"/>
                <w:tab w:val="left" w:pos="5760"/>
              </w:tabs>
              <w:spacing w:before="240"/>
              <w:rPr>
                <w:lang w:val="fr-FR"/>
              </w:rPr>
            </w:pPr>
            <w:r>
              <w:rPr>
                <w:lang w:val="fr-FR"/>
              </w:rPr>
              <w:t>Fax:</w:t>
            </w:r>
          </w:p>
        </w:tc>
        <w:tc>
          <w:tcPr>
            <w:tcW w:w="2988" w:type="dxa"/>
          </w:tcPr>
          <w:p w:rsidR="006C3BFD" w:rsidRDefault="006C3BFD">
            <w:pPr>
              <w:tabs>
                <w:tab w:val="left" w:pos="1440"/>
                <w:tab w:val="left" w:pos="5760"/>
              </w:tabs>
              <w:spacing w:before="240"/>
              <w:rPr>
                <w:lang w:val="fr-FR"/>
              </w:rPr>
            </w:pPr>
            <w:r>
              <w:rPr>
                <w:lang w:val="fr-FR"/>
              </w:rPr>
              <w:t>Email:</w:t>
            </w:r>
          </w:p>
        </w:tc>
      </w:tr>
    </w:tbl>
    <w:p w:rsidR="006C3BFD" w:rsidRDefault="006C3BFD">
      <w:pPr>
        <w:tabs>
          <w:tab w:val="left" w:pos="1440"/>
          <w:tab w:val="left" w:pos="5760"/>
        </w:tabs>
        <w:rPr>
          <w:sz w:val="16"/>
          <w:lang w:val="fr-FR"/>
        </w:rPr>
      </w:pPr>
    </w:p>
    <w:p w:rsidR="006C3BFD" w:rsidRDefault="006C3BFD">
      <w:pPr>
        <w:tabs>
          <w:tab w:val="left" w:pos="1440"/>
          <w:tab w:val="left" w:pos="5760"/>
        </w:tabs>
        <w:rPr>
          <w:sz w:val="16"/>
          <w:lang w:val="fr-FR"/>
        </w:rPr>
        <w:sectPr w:rsidR="006C3BFD" w:rsidSect="00FE0C55">
          <w:headerReference w:type="even" r:id="rId7"/>
          <w:headerReference w:type="default" r:id="rId8"/>
          <w:footerReference w:type="even" r:id="rId9"/>
          <w:footerReference w:type="default" r:id="rId10"/>
          <w:headerReference w:type="first" r:id="rId11"/>
          <w:footerReference w:type="first" r:id="rId12"/>
          <w:type w:val="continuous"/>
          <w:pgSz w:w="12240" w:h="15840"/>
          <w:pgMar w:top="834" w:right="720" w:bottom="720" w:left="720" w:header="720" w:footer="411" w:gutter="0"/>
          <w:cols w:space="720"/>
        </w:sectPr>
      </w:pPr>
    </w:p>
    <w:p w:rsidR="006C3BFD" w:rsidRDefault="006C3BFD">
      <w:pPr>
        <w:tabs>
          <w:tab w:val="left" w:pos="1080"/>
          <w:tab w:val="left" w:pos="1350"/>
          <w:tab w:val="left" w:pos="2340"/>
          <w:tab w:val="left" w:pos="2790"/>
          <w:tab w:val="left" w:pos="3420"/>
          <w:tab w:val="left" w:pos="5760"/>
        </w:tabs>
        <w:rPr>
          <w:u w:val="single"/>
        </w:rPr>
      </w:pPr>
      <w:r>
        <w:rPr>
          <w:b/>
          <w:bCs/>
          <w:sz w:val="18"/>
        </w:rPr>
        <w:t>Annual Fees:</w:t>
      </w:r>
      <w:r>
        <w:rPr>
          <w:sz w:val="18"/>
        </w:rPr>
        <w:t xml:space="preserve"> $ </w:t>
      </w:r>
      <w:r>
        <w:rPr>
          <w:sz w:val="18"/>
        </w:rPr>
        <w:tab/>
      </w:r>
      <w:r>
        <w:rPr>
          <w:sz w:val="18"/>
          <w:u w:val="single"/>
        </w:rPr>
        <w:tab/>
      </w:r>
      <w:r>
        <w:rPr>
          <w:b/>
          <w:bCs/>
          <w:sz w:val="18"/>
        </w:rPr>
        <w:t xml:space="preserve"> Y/E:</w:t>
      </w:r>
      <w:r>
        <w:rPr>
          <w:sz w:val="18"/>
        </w:rPr>
        <w:tab/>
      </w:r>
      <w:r>
        <w:rPr>
          <w:sz w:val="18"/>
          <w:u w:val="single"/>
        </w:rPr>
        <w:tab/>
      </w:r>
    </w:p>
    <w:p w:rsidR="006C3BFD" w:rsidRDefault="006C3BFD">
      <w:pPr>
        <w:tabs>
          <w:tab w:val="left" w:pos="1440"/>
          <w:tab w:val="left" w:pos="5760"/>
        </w:tabs>
        <w:rPr>
          <w:sz w:val="18"/>
        </w:rPr>
      </w:pPr>
      <w:r>
        <w:rPr>
          <w:sz w:val="18"/>
        </w:rPr>
        <w:t xml:space="preserve">Number of </w:t>
      </w:r>
      <w:r w:rsidR="00B72381">
        <w:rPr>
          <w:sz w:val="18"/>
        </w:rPr>
        <w:t>billable staff</w:t>
      </w:r>
      <w:r>
        <w:rPr>
          <w:sz w:val="18"/>
        </w:rPr>
        <w:t xml:space="preserve"> (with years </w:t>
      </w:r>
      <w:r w:rsidR="00C300F5">
        <w:rPr>
          <w:sz w:val="18"/>
        </w:rPr>
        <w:t>with the firm</w:t>
      </w:r>
      <w:r>
        <w:rPr>
          <w:sz w:val="18"/>
        </w:rPr>
        <w:t>):</w:t>
      </w:r>
    </w:p>
    <w:p w:rsidR="006C3BFD" w:rsidRDefault="006C3BFD">
      <w:pPr>
        <w:tabs>
          <w:tab w:val="left" w:pos="1440"/>
          <w:tab w:val="left" w:pos="2160"/>
          <w:tab w:val="left" w:pos="2520"/>
          <w:tab w:val="left" w:pos="3240"/>
          <w:tab w:val="left" w:pos="5760"/>
        </w:tabs>
        <w:spacing w:before="60"/>
        <w:ind w:left="360"/>
        <w:rPr>
          <w:sz w:val="18"/>
        </w:rPr>
      </w:pPr>
      <w:r>
        <w:rPr>
          <w:sz w:val="18"/>
        </w:rPr>
        <w:tab/>
        <w:t>F/Time:</w:t>
      </w:r>
      <w:r>
        <w:rPr>
          <w:sz w:val="18"/>
        </w:rPr>
        <w:tab/>
      </w:r>
      <w:r>
        <w:rPr>
          <w:sz w:val="18"/>
        </w:rPr>
        <w:tab/>
        <w:t>P/Time*:</w:t>
      </w:r>
    </w:p>
    <w:p w:rsidR="006C3BFD" w:rsidRDefault="006C3BFD">
      <w:pPr>
        <w:tabs>
          <w:tab w:val="left" w:pos="1440"/>
          <w:tab w:val="left" w:pos="2160"/>
          <w:tab w:val="left" w:pos="2520"/>
          <w:tab w:val="left" w:pos="3240"/>
          <w:tab w:val="left" w:pos="5760"/>
        </w:tabs>
        <w:spacing w:before="60"/>
        <w:ind w:left="360"/>
        <w:rPr>
          <w:sz w:val="18"/>
          <w:u w:val="single"/>
        </w:rPr>
      </w:pPr>
      <w:r>
        <w:rPr>
          <w:sz w:val="18"/>
        </w:rPr>
        <w:t>5+ years:</w:t>
      </w:r>
      <w:r>
        <w:rPr>
          <w:sz w:val="18"/>
        </w:rPr>
        <w:tab/>
      </w:r>
      <w:r>
        <w:rPr>
          <w:sz w:val="18"/>
          <w:u w:val="single"/>
        </w:rPr>
        <w:tab/>
      </w:r>
      <w:r>
        <w:rPr>
          <w:sz w:val="18"/>
        </w:rPr>
        <w:tab/>
      </w:r>
      <w:r>
        <w:rPr>
          <w:sz w:val="18"/>
          <w:u w:val="single"/>
        </w:rPr>
        <w:tab/>
      </w:r>
    </w:p>
    <w:p w:rsidR="006C3BFD" w:rsidRDefault="006C3BFD">
      <w:pPr>
        <w:tabs>
          <w:tab w:val="left" w:pos="1440"/>
          <w:tab w:val="left" w:pos="2160"/>
          <w:tab w:val="left" w:pos="2520"/>
          <w:tab w:val="left" w:pos="3240"/>
          <w:tab w:val="left" w:pos="5760"/>
        </w:tabs>
        <w:spacing w:before="60"/>
        <w:ind w:left="360"/>
        <w:rPr>
          <w:sz w:val="18"/>
        </w:rPr>
      </w:pPr>
      <w:r>
        <w:rPr>
          <w:sz w:val="18"/>
        </w:rPr>
        <w:t>4 years:</w:t>
      </w:r>
      <w:r>
        <w:rPr>
          <w:sz w:val="18"/>
        </w:rPr>
        <w:tab/>
      </w:r>
      <w:r>
        <w:rPr>
          <w:sz w:val="18"/>
          <w:u w:val="single"/>
        </w:rPr>
        <w:tab/>
      </w:r>
      <w:r>
        <w:rPr>
          <w:sz w:val="18"/>
        </w:rPr>
        <w:tab/>
      </w:r>
      <w:r>
        <w:rPr>
          <w:sz w:val="18"/>
          <w:u w:val="single"/>
        </w:rPr>
        <w:tab/>
      </w:r>
    </w:p>
    <w:p w:rsidR="006C3BFD" w:rsidRDefault="006C3BFD">
      <w:pPr>
        <w:tabs>
          <w:tab w:val="left" w:pos="1440"/>
          <w:tab w:val="left" w:pos="2160"/>
          <w:tab w:val="left" w:pos="2520"/>
          <w:tab w:val="left" w:pos="3240"/>
          <w:tab w:val="left" w:pos="5760"/>
        </w:tabs>
        <w:spacing w:before="60"/>
        <w:ind w:left="360"/>
        <w:rPr>
          <w:sz w:val="18"/>
        </w:rPr>
      </w:pPr>
      <w:r>
        <w:rPr>
          <w:sz w:val="18"/>
        </w:rPr>
        <w:t>3 years:</w:t>
      </w:r>
      <w:r>
        <w:rPr>
          <w:sz w:val="18"/>
        </w:rPr>
        <w:tab/>
      </w:r>
      <w:r>
        <w:rPr>
          <w:sz w:val="18"/>
          <w:u w:val="single"/>
        </w:rPr>
        <w:tab/>
      </w:r>
      <w:r>
        <w:rPr>
          <w:sz w:val="18"/>
        </w:rPr>
        <w:tab/>
      </w:r>
      <w:r>
        <w:rPr>
          <w:sz w:val="18"/>
          <w:u w:val="single"/>
        </w:rPr>
        <w:tab/>
      </w:r>
    </w:p>
    <w:p w:rsidR="006C3BFD" w:rsidRDefault="006C3BFD">
      <w:pPr>
        <w:tabs>
          <w:tab w:val="left" w:pos="1440"/>
          <w:tab w:val="left" w:pos="2160"/>
          <w:tab w:val="left" w:pos="2520"/>
          <w:tab w:val="left" w:pos="3240"/>
          <w:tab w:val="left" w:pos="5760"/>
        </w:tabs>
        <w:spacing w:before="60"/>
        <w:ind w:left="360"/>
        <w:rPr>
          <w:sz w:val="18"/>
        </w:rPr>
      </w:pPr>
      <w:r>
        <w:rPr>
          <w:sz w:val="18"/>
        </w:rPr>
        <w:t>2 years:</w:t>
      </w:r>
      <w:r>
        <w:rPr>
          <w:sz w:val="18"/>
        </w:rPr>
        <w:tab/>
      </w:r>
      <w:r>
        <w:rPr>
          <w:sz w:val="18"/>
          <w:u w:val="single"/>
        </w:rPr>
        <w:tab/>
      </w:r>
      <w:r>
        <w:rPr>
          <w:sz w:val="18"/>
        </w:rPr>
        <w:tab/>
      </w:r>
      <w:r>
        <w:rPr>
          <w:sz w:val="18"/>
          <w:u w:val="single"/>
        </w:rPr>
        <w:tab/>
      </w:r>
    </w:p>
    <w:p w:rsidR="006C3BFD" w:rsidRDefault="006C3BFD">
      <w:pPr>
        <w:tabs>
          <w:tab w:val="left" w:pos="1440"/>
          <w:tab w:val="left" w:pos="2160"/>
          <w:tab w:val="left" w:pos="2520"/>
          <w:tab w:val="left" w:pos="3240"/>
          <w:tab w:val="left" w:pos="5760"/>
        </w:tabs>
        <w:spacing w:before="60"/>
        <w:ind w:left="360"/>
        <w:rPr>
          <w:sz w:val="18"/>
        </w:rPr>
      </w:pPr>
      <w:r>
        <w:rPr>
          <w:sz w:val="18"/>
        </w:rPr>
        <w:t>1 years:</w:t>
      </w:r>
      <w:r>
        <w:rPr>
          <w:sz w:val="18"/>
        </w:rPr>
        <w:tab/>
      </w:r>
      <w:r>
        <w:rPr>
          <w:sz w:val="18"/>
          <w:u w:val="single"/>
        </w:rPr>
        <w:tab/>
      </w:r>
      <w:r>
        <w:rPr>
          <w:sz w:val="18"/>
        </w:rPr>
        <w:tab/>
      </w:r>
      <w:r>
        <w:rPr>
          <w:sz w:val="18"/>
          <w:u w:val="single"/>
        </w:rPr>
        <w:tab/>
      </w:r>
    </w:p>
    <w:p w:rsidR="006C3BFD" w:rsidRDefault="006C3BFD">
      <w:pPr>
        <w:tabs>
          <w:tab w:val="left" w:pos="1440"/>
          <w:tab w:val="left" w:pos="2160"/>
          <w:tab w:val="left" w:pos="2520"/>
          <w:tab w:val="left" w:pos="3240"/>
          <w:tab w:val="left" w:pos="5760"/>
        </w:tabs>
        <w:spacing w:before="60"/>
        <w:ind w:left="360"/>
        <w:rPr>
          <w:sz w:val="18"/>
        </w:rPr>
      </w:pPr>
      <w:r>
        <w:rPr>
          <w:sz w:val="18"/>
        </w:rPr>
        <w:t>&lt;1 years:</w:t>
      </w:r>
      <w:r>
        <w:rPr>
          <w:sz w:val="18"/>
        </w:rPr>
        <w:tab/>
      </w:r>
      <w:r>
        <w:rPr>
          <w:sz w:val="18"/>
          <w:u w:val="single"/>
        </w:rPr>
        <w:tab/>
      </w:r>
      <w:r>
        <w:rPr>
          <w:sz w:val="18"/>
        </w:rPr>
        <w:tab/>
      </w:r>
      <w:r>
        <w:rPr>
          <w:sz w:val="18"/>
          <w:u w:val="single"/>
        </w:rPr>
        <w:tab/>
      </w:r>
    </w:p>
    <w:p w:rsidR="006C3BFD" w:rsidRDefault="006C3BFD">
      <w:pPr>
        <w:tabs>
          <w:tab w:val="left" w:pos="1440"/>
          <w:tab w:val="left" w:pos="2160"/>
          <w:tab w:val="left" w:pos="2520"/>
          <w:tab w:val="left" w:pos="3240"/>
          <w:tab w:val="left" w:pos="5040"/>
        </w:tabs>
        <w:spacing w:before="60"/>
        <w:rPr>
          <w:sz w:val="18"/>
        </w:rPr>
      </w:pPr>
      <w:r>
        <w:rPr>
          <w:sz w:val="18"/>
          <w:u w:val="single"/>
        </w:rPr>
        <w:t>Total:</w:t>
      </w:r>
      <w:r>
        <w:rPr>
          <w:sz w:val="18"/>
        </w:rPr>
        <w:tab/>
      </w:r>
      <w:r>
        <w:rPr>
          <w:sz w:val="18"/>
          <w:u w:val="single"/>
        </w:rPr>
        <w:tab/>
      </w:r>
      <w:r>
        <w:rPr>
          <w:sz w:val="18"/>
        </w:rPr>
        <w:tab/>
      </w:r>
      <w:r>
        <w:rPr>
          <w:sz w:val="18"/>
          <w:u w:val="single"/>
        </w:rPr>
        <w:tab/>
      </w:r>
    </w:p>
    <w:p w:rsidR="006C3BFD" w:rsidRDefault="006C3BFD">
      <w:pPr>
        <w:tabs>
          <w:tab w:val="left" w:pos="1440"/>
          <w:tab w:val="left" w:pos="2520"/>
          <w:tab w:val="left" w:pos="3240"/>
          <w:tab w:val="left" w:pos="3420"/>
          <w:tab w:val="left" w:pos="5760"/>
        </w:tabs>
        <w:rPr>
          <w:sz w:val="18"/>
        </w:rPr>
      </w:pPr>
    </w:p>
    <w:p w:rsidR="006C3BFD" w:rsidRDefault="006C3BFD">
      <w:pPr>
        <w:tabs>
          <w:tab w:val="left" w:pos="1440"/>
          <w:tab w:val="left" w:pos="2520"/>
          <w:tab w:val="left" w:pos="3420"/>
          <w:tab w:val="left" w:pos="5760"/>
        </w:tabs>
        <w:rPr>
          <w:sz w:val="18"/>
        </w:rPr>
      </w:pPr>
      <w:r>
        <w:rPr>
          <w:sz w:val="18"/>
        </w:rPr>
        <w:t>*Average of 25 hours per week or less</w:t>
      </w:r>
    </w:p>
    <w:p w:rsidR="006C3BFD" w:rsidRDefault="006C3BFD">
      <w:pPr>
        <w:tabs>
          <w:tab w:val="left" w:pos="1170"/>
          <w:tab w:val="left" w:pos="2520"/>
          <w:tab w:val="left" w:pos="3240"/>
          <w:tab w:val="left" w:pos="4320"/>
          <w:tab w:val="left" w:pos="5760"/>
        </w:tabs>
        <w:rPr>
          <w:sz w:val="18"/>
        </w:rPr>
      </w:pPr>
      <w:r>
        <w:rPr>
          <w:sz w:val="18"/>
        </w:rPr>
        <w:br w:type="column"/>
      </w:r>
      <w:r>
        <w:rPr>
          <w:sz w:val="18"/>
        </w:rPr>
        <w:t>In the past three years, how many firm members attended a loss control seminar_____</w:t>
      </w:r>
    </w:p>
    <w:p w:rsidR="00250DAD" w:rsidRDefault="00250DAD">
      <w:pPr>
        <w:tabs>
          <w:tab w:val="left" w:pos="1170"/>
          <w:tab w:val="left" w:pos="2520"/>
          <w:tab w:val="left" w:pos="3240"/>
          <w:tab w:val="left" w:pos="4320"/>
          <w:tab w:val="left" w:pos="5760"/>
        </w:tabs>
        <w:rPr>
          <w:sz w:val="18"/>
        </w:rPr>
      </w:pPr>
    </w:p>
    <w:p w:rsidR="006C3BFD" w:rsidRDefault="006C3BFD">
      <w:pPr>
        <w:tabs>
          <w:tab w:val="left" w:pos="1170"/>
          <w:tab w:val="left" w:pos="2520"/>
          <w:tab w:val="left" w:pos="3240"/>
          <w:tab w:val="left" w:pos="4320"/>
          <w:tab w:val="left" w:pos="5760"/>
        </w:tabs>
        <w:rPr>
          <w:sz w:val="18"/>
          <w:u w:val="single"/>
        </w:rPr>
      </w:pPr>
      <w:r>
        <w:rPr>
          <w:sz w:val="18"/>
        </w:rPr>
        <w:t>On what date was the firm established_____</w:t>
      </w:r>
    </w:p>
    <w:p w:rsidR="00250DAD" w:rsidRDefault="00250DAD">
      <w:pPr>
        <w:tabs>
          <w:tab w:val="left" w:pos="0"/>
          <w:tab w:val="left" w:pos="8640"/>
          <w:tab w:val="left" w:pos="9720"/>
        </w:tabs>
        <w:rPr>
          <w:sz w:val="18"/>
        </w:rPr>
      </w:pPr>
    </w:p>
    <w:p w:rsidR="006C3BFD" w:rsidRDefault="006C3BFD">
      <w:pPr>
        <w:tabs>
          <w:tab w:val="left" w:pos="0"/>
          <w:tab w:val="left" w:pos="8640"/>
          <w:tab w:val="left" w:pos="9720"/>
        </w:tabs>
        <w:rPr>
          <w:sz w:val="18"/>
        </w:rPr>
      </w:pPr>
      <w:r>
        <w:rPr>
          <w:sz w:val="18"/>
        </w:rPr>
        <w:t>Within the past 5 years:</w:t>
      </w:r>
    </w:p>
    <w:p w:rsidR="00250DAD" w:rsidRDefault="006C3BFD">
      <w:pPr>
        <w:tabs>
          <w:tab w:val="left" w:pos="0"/>
          <w:tab w:val="left" w:pos="8640"/>
          <w:tab w:val="left" w:pos="9720"/>
        </w:tabs>
        <w:rPr>
          <w:sz w:val="18"/>
        </w:rPr>
      </w:pPr>
      <w:r>
        <w:rPr>
          <w:sz w:val="18"/>
        </w:rPr>
        <w:t>Has the firm provided services to a client that is engaged in the issuance, offering, registration or sale of securities</w:t>
      </w:r>
      <w:r>
        <w:rPr>
          <w:sz w:val="18"/>
          <w:u w:val="single"/>
        </w:rPr>
        <w:t xml:space="preserve"> </w:t>
      </w:r>
      <w:r>
        <w:rPr>
          <w:sz w:val="18"/>
        </w:rPr>
        <w:t xml:space="preserve">or bonds; or provided clients with forecasts or </w:t>
      </w:r>
    </w:p>
    <w:p w:rsidR="006C3BFD" w:rsidRDefault="006C3BFD">
      <w:pPr>
        <w:tabs>
          <w:tab w:val="left" w:pos="0"/>
          <w:tab w:val="left" w:pos="8640"/>
          <w:tab w:val="left" w:pos="9720"/>
        </w:tabs>
        <w:rPr>
          <w:sz w:val="18"/>
        </w:rPr>
      </w:pPr>
      <w:r>
        <w:rPr>
          <w:sz w:val="18"/>
        </w:rPr>
        <w:t>projections for inclusion in sales literature, etc., of any securities or bonds?</w:t>
      </w:r>
      <w:r>
        <w:t xml:space="preserve"> </w:t>
      </w:r>
      <w:r w:rsidR="00E401E7">
        <w:rPr>
          <w:sz w:val="18"/>
        </w:rPr>
        <w:t>YES</w:t>
      </w:r>
      <w:r w:rsidR="00D311E7">
        <w:rPr>
          <w:sz w:val="18"/>
        </w:rPr>
        <w:t xml:space="preserve">  </w:t>
      </w:r>
      <w:r w:rsidR="00E401E7">
        <w:rPr>
          <w:sz w:val="18"/>
        </w:rPr>
        <w:t xml:space="preserve"> NO</w:t>
      </w:r>
      <w:r w:rsidR="00D311E7">
        <w:rPr>
          <w:sz w:val="18"/>
        </w:rPr>
        <w:t xml:space="preserve"> </w:t>
      </w:r>
    </w:p>
    <w:p w:rsidR="00250DAD" w:rsidRDefault="00250DAD">
      <w:pPr>
        <w:tabs>
          <w:tab w:val="left" w:pos="0"/>
          <w:tab w:val="left" w:pos="8640"/>
          <w:tab w:val="left" w:pos="9360"/>
          <w:tab w:val="left" w:pos="9720"/>
          <w:tab w:val="left" w:pos="10080"/>
        </w:tabs>
        <w:rPr>
          <w:sz w:val="18"/>
        </w:rPr>
      </w:pPr>
    </w:p>
    <w:p w:rsidR="006C3BFD" w:rsidRDefault="006C3BFD">
      <w:pPr>
        <w:tabs>
          <w:tab w:val="left" w:pos="0"/>
          <w:tab w:val="left" w:pos="8640"/>
          <w:tab w:val="left" w:pos="9360"/>
          <w:tab w:val="left" w:pos="9720"/>
          <w:tab w:val="left" w:pos="10080"/>
        </w:tabs>
        <w:rPr>
          <w:sz w:val="18"/>
          <w:u w:val="single"/>
        </w:rPr>
      </w:pPr>
      <w:r>
        <w:rPr>
          <w:sz w:val="18"/>
        </w:rPr>
        <w:t xml:space="preserve">Has any member of the firm provided services or acted as a director/officer/committee member for any financial institution? YES </w:t>
      </w:r>
      <w:r w:rsidR="00D311E7">
        <w:rPr>
          <w:sz w:val="18"/>
        </w:rPr>
        <w:t xml:space="preserve">  </w:t>
      </w:r>
      <w:r>
        <w:rPr>
          <w:sz w:val="18"/>
        </w:rPr>
        <w:t xml:space="preserve"> NO </w:t>
      </w:r>
      <w:r w:rsidR="00D311E7">
        <w:rPr>
          <w:sz w:val="18"/>
        </w:rPr>
        <w:t xml:space="preserve"> </w:t>
      </w:r>
    </w:p>
    <w:p w:rsidR="00250DAD" w:rsidRDefault="00250DAD">
      <w:pPr>
        <w:tabs>
          <w:tab w:val="left" w:pos="0"/>
          <w:tab w:val="left" w:pos="8640"/>
          <w:tab w:val="left" w:pos="9360"/>
          <w:tab w:val="left" w:pos="9720"/>
          <w:tab w:val="left" w:pos="10080"/>
        </w:tabs>
        <w:rPr>
          <w:sz w:val="18"/>
        </w:rPr>
      </w:pPr>
    </w:p>
    <w:p w:rsidR="006C3BFD" w:rsidRDefault="006C3BFD">
      <w:pPr>
        <w:tabs>
          <w:tab w:val="left" w:pos="0"/>
          <w:tab w:val="left" w:pos="8640"/>
          <w:tab w:val="left" w:pos="9360"/>
          <w:tab w:val="left" w:pos="9720"/>
          <w:tab w:val="left" w:pos="10080"/>
        </w:tabs>
        <w:rPr>
          <w:sz w:val="18"/>
        </w:rPr>
      </w:pPr>
      <w:r>
        <w:rPr>
          <w:sz w:val="18"/>
        </w:rPr>
        <w:t xml:space="preserve">Has any member of the firm had an accounting license or authority to practice accounting revoked, or been subject to disciplinary action, fine reprimand, or criminal penalty related to performance of professional services? YES </w:t>
      </w:r>
      <w:r w:rsidR="00D311E7">
        <w:rPr>
          <w:sz w:val="18"/>
        </w:rPr>
        <w:t xml:space="preserve">  </w:t>
      </w:r>
      <w:r>
        <w:rPr>
          <w:sz w:val="18"/>
        </w:rPr>
        <w:t xml:space="preserve"> NO </w:t>
      </w:r>
      <w:r w:rsidR="00D311E7">
        <w:rPr>
          <w:sz w:val="18"/>
        </w:rPr>
        <w:t xml:space="preserve"> </w:t>
      </w:r>
    </w:p>
    <w:p w:rsidR="006C3BFD" w:rsidRDefault="006C3BFD">
      <w:pPr>
        <w:tabs>
          <w:tab w:val="left" w:pos="1170"/>
          <w:tab w:val="left" w:pos="2520"/>
          <w:tab w:val="left" w:pos="3240"/>
          <w:tab w:val="left" w:pos="4320"/>
          <w:tab w:val="left" w:pos="5760"/>
        </w:tabs>
        <w:rPr>
          <w:sz w:val="18"/>
        </w:rPr>
      </w:pPr>
    </w:p>
    <w:p w:rsidR="006C3BFD" w:rsidRDefault="006C3BFD">
      <w:pPr>
        <w:tabs>
          <w:tab w:val="left" w:pos="1170"/>
          <w:tab w:val="left" w:pos="2520"/>
          <w:tab w:val="left" w:pos="3240"/>
          <w:tab w:val="left" w:pos="4320"/>
          <w:tab w:val="left" w:pos="5760"/>
        </w:tabs>
        <w:rPr>
          <w:sz w:val="18"/>
        </w:rPr>
        <w:sectPr w:rsidR="006C3BFD" w:rsidSect="00FE0C55">
          <w:type w:val="continuous"/>
          <w:pgSz w:w="12240" w:h="15840"/>
          <w:pgMar w:top="834" w:right="720" w:bottom="720" w:left="720" w:header="720" w:footer="411" w:gutter="0"/>
          <w:cols w:num="2" w:space="144" w:equalWidth="0">
            <w:col w:w="3600" w:space="144"/>
            <w:col w:w="7056"/>
          </w:cols>
        </w:sectPr>
      </w:pPr>
    </w:p>
    <w:p w:rsidR="006C3BFD" w:rsidRDefault="006C3BFD">
      <w:pPr>
        <w:tabs>
          <w:tab w:val="left" w:pos="540"/>
          <w:tab w:val="left" w:pos="900"/>
          <w:tab w:val="left" w:pos="1800"/>
          <w:tab w:val="left" w:pos="2250"/>
          <w:tab w:val="left" w:pos="2610"/>
          <w:tab w:val="left" w:pos="4140"/>
          <w:tab w:val="left" w:pos="4860"/>
          <w:tab w:val="left" w:pos="6480"/>
          <w:tab w:val="left" w:pos="7560"/>
          <w:tab w:val="left" w:pos="8460"/>
          <w:tab w:val="left" w:pos="8640"/>
          <w:tab w:val="left" w:pos="9180"/>
          <w:tab w:val="left" w:pos="9450"/>
          <w:tab w:val="left" w:pos="10620"/>
        </w:tabs>
        <w:rPr>
          <w:sz w:val="18"/>
        </w:rPr>
      </w:pPr>
    </w:p>
    <w:p w:rsidR="006C3BFD" w:rsidRDefault="006C3BFD">
      <w:pPr>
        <w:tabs>
          <w:tab w:val="left" w:pos="540"/>
          <w:tab w:val="left" w:pos="900"/>
          <w:tab w:val="left" w:pos="1800"/>
          <w:tab w:val="left" w:pos="2250"/>
          <w:tab w:val="left" w:pos="2610"/>
          <w:tab w:val="left" w:pos="4140"/>
          <w:tab w:val="left" w:pos="4860"/>
          <w:tab w:val="left" w:pos="6480"/>
          <w:tab w:val="left" w:pos="7560"/>
          <w:tab w:val="left" w:pos="8730"/>
          <w:tab w:val="left" w:pos="8820"/>
          <w:tab w:val="left" w:pos="9180"/>
          <w:tab w:val="left" w:pos="9720"/>
          <w:tab w:val="left" w:pos="10620"/>
        </w:tabs>
        <w:rPr>
          <w:sz w:val="18"/>
          <w:u w:val="single"/>
        </w:rPr>
      </w:pPr>
      <w:r>
        <w:rPr>
          <w:sz w:val="18"/>
        </w:rPr>
        <w:t>Renewal:</w:t>
      </w:r>
      <w:r>
        <w:rPr>
          <w:sz w:val="18"/>
        </w:rPr>
        <w:tab/>
      </w:r>
      <w:r>
        <w:rPr>
          <w:sz w:val="18"/>
          <w:u w:val="single"/>
        </w:rPr>
        <w:t xml:space="preserve">     /     /</w:t>
      </w:r>
      <w:r>
        <w:rPr>
          <w:sz w:val="18"/>
          <w:u w:val="single"/>
        </w:rPr>
        <w:tab/>
      </w:r>
      <w:r>
        <w:rPr>
          <w:sz w:val="18"/>
        </w:rPr>
        <w:t xml:space="preserve">  Insurer:</w:t>
      </w:r>
      <w:r>
        <w:rPr>
          <w:sz w:val="18"/>
        </w:rPr>
        <w:tab/>
      </w:r>
      <w:r>
        <w:rPr>
          <w:sz w:val="18"/>
          <w:u w:val="single"/>
        </w:rPr>
        <w:tab/>
      </w:r>
      <w:r>
        <w:rPr>
          <w:sz w:val="18"/>
        </w:rPr>
        <w:t xml:space="preserve">  Limit:</w:t>
      </w:r>
      <w:r>
        <w:rPr>
          <w:sz w:val="18"/>
        </w:rPr>
        <w:tab/>
        <w:t>$</w:t>
      </w:r>
      <w:r>
        <w:rPr>
          <w:sz w:val="18"/>
          <w:u w:val="single"/>
        </w:rPr>
        <w:tab/>
      </w:r>
      <w:r>
        <w:rPr>
          <w:sz w:val="18"/>
        </w:rPr>
        <w:t xml:space="preserve">  Deductible:</w:t>
      </w:r>
      <w:r>
        <w:rPr>
          <w:sz w:val="18"/>
        </w:rPr>
        <w:tab/>
        <w:t>$</w:t>
      </w:r>
      <w:r>
        <w:rPr>
          <w:sz w:val="18"/>
          <w:u w:val="single"/>
        </w:rPr>
        <w:tab/>
      </w:r>
      <w:r>
        <w:rPr>
          <w:sz w:val="18"/>
        </w:rPr>
        <w:tab/>
        <w:t>Premium:</w:t>
      </w:r>
      <w:r>
        <w:rPr>
          <w:sz w:val="18"/>
        </w:rPr>
        <w:tab/>
        <w:t>$</w:t>
      </w:r>
      <w:r>
        <w:rPr>
          <w:sz w:val="18"/>
          <w:u w:val="single"/>
        </w:rPr>
        <w:tab/>
      </w:r>
    </w:p>
    <w:p w:rsidR="005052CB" w:rsidRPr="005052CB" w:rsidRDefault="005052CB">
      <w:pPr>
        <w:tabs>
          <w:tab w:val="left" w:pos="1170"/>
          <w:tab w:val="left" w:pos="2520"/>
          <w:tab w:val="left" w:pos="3240"/>
          <w:tab w:val="left" w:pos="4320"/>
          <w:tab w:val="left" w:pos="5760"/>
        </w:tabs>
        <w:rPr>
          <w:sz w:val="8"/>
        </w:rPr>
      </w:pPr>
    </w:p>
    <w:p w:rsidR="006C3BFD" w:rsidRDefault="006C3BFD">
      <w:pPr>
        <w:tabs>
          <w:tab w:val="left" w:pos="1170"/>
          <w:tab w:val="left" w:pos="2520"/>
          <w:tab w:val="left" w:pos="3240"/>
          <w:tab w:val="left" w:pos="4320"/>
          <w:tab w:val="left" w:pos="5760"/>
        </w:tabs>
        <w:rPr>
          <w:sz w:val="18"/>
        </w:rPr>
      </w:pPr>
      <w:r>
        <w:rPr>
          <w:sz w:val="18"/>
        </w:rPr>
        <w:t>What is the retroactive date on your current policy ___/___/___</w:t>
      </w:r>
      <w:r w:rsidR="005052CB">
        <w:rPr>
          <w:sz w:val="18"/>
        </w:rPr>
        <w:t xml:space="preserve"> </w:t>
      </w:r>
      <w:r>
        <w:rPr>
          <w:sz w:val="18"/>
        </w:rPr>
        <w:t xml:space="preserve"> </w:t>
      </w:r>
      <w:r>
        <w:rPr>
          <w:sz w:val="18"/>
        </w:rPr>
        <w:sym w:font="Symbol" w:char="F07F"/>
      </w:r>
      <w:r>
        <w:rPr>
          <w:sz w:val="18"/>
        </w:rPr>
        <w:t xml:space="preserve"> </w:t>
      </w:r>
      <w:r w:rsidR="005052CB">
        <w:rPr>
          <w:sz w:val="18"/>
        </w:rPr>
        <w:t>Full Prior Acts</w:t>
      </w:r>
    </w:p>
    <w:p w:rsidR="006C3BFD" w:rsidRPr="005052CB" w:rsidRDefault="006C3BFD">
      <w:pPr>
        <w:pStyle w:val="BodyTextIndent"/>
        <w:tabs>
          <w:tab w:val="clear" w:pos="720"/>
          <w:tab w:val="left" w:pos="450"/>
          <w:tab w:val="left" w:pos="10620"/>
        </w:tabs>
        <w:ind w:left="0"/>
        <w:rPr>
          <w:sz w:val="14"/>
        </w:rPr>
      </w:pPr>
    </w:p>
    <w:p w:rsidR="006C3BFD" w:rsidRDefault="006C3BFD">
      <w:pPr>
        <w:pStyle w:val="BodyTextIndent"/>
        <w:tabs>
          <w:tab w:val="clear" w:pos="720"/>
          <w:tab w:val="left" w:pos="450"/>
          <w:tab w:val="left" w:pos="10620"/>
        </w:tabs>
        <w:ind w:left="0"/>
        <w:rPr>
          <w:rFonts w:cs="Arial"/>
          <w:sz w:val="18"/>
        </w:rPr>
      </w:pPr>
      <w:r>
        <w:rPr>
          <w:rFonts w:cs="Arial"/>
          <w:sz w:val="18"/>
        </w:rPr>
        <w:t>Approximately percentages of income received from the following activities for the last annual period:</w:t>
      </w:r>
    </w:p>
    <w:p w:rsidR="00C71157" w:rsidRPr="00C71157" w:rsidRDefault="00C71157">
      <w:pPr>
        <w:pStyle w:val="BodyTextIndent"/>
        <w:tabs>
          <w:tab w:val="clear" w:pos="720"/>
          <w:tab w:val="left" w:pos="450"/>
          <w:tab w:val="left" w:pos="10620"/>
        </w:tabs>
        <w:ind w:left="0"/>
        <w:rPr>
          <w:rFonts w:cs="Arial"/>
          <w:sz w:val="10"/>
          <w:szCs w:val="1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79"/>
        <w:gridCol w:w="728"/>
        <w:gridCol w:w="523"/>
        <w:gridCol w:w="277"/>
        <w:gridCol w:w="3100"/>
        <w:gridCol w:w="671"/>
        <w:gridCol w:w="475"/>
      </w:tblGrid>
      <w:tr w:rsidR="00C71157" w:rsidRPr="00C71157" w:rsidTr="00C71157">
        <w:trPr>
          <w:cantSplit/>
          <w:trHeight w:val="348"/>
          <w:jc w:val="center"/>
        </w:trPr>
        <w:tc>
          <w:tcPr>
            <w:tcW w:w="3579"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jc w:val="center"/>
              <w:rPr>
                <w:rFonts w:cs="Arial"/>
                <w:sz w:val="18"/>
                <w:szCs w:val="18"/>
                <w:u w:val="single"/>
              </w:rPr>
            </w:pPr>
            <w:r w:rsidRPr="00C71157">
              <w:rPr>
                <w:rFonts w:cs="Arial"/>
                <w:sz w:val="18"/>
                <w:szCs w:val="18"/>
                <w:u w:val="single"/>
              </w:rPr>
              <w:t>Activity:</w:t>
            </w:r>
          </w:p>
        </w:tc>
        <w:tc>
          <w:tcPr>
            <w:tcW w:w="728"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ind w:left="-108" w:right="-100"/>
              <w:jc w:val="center"/>
              <w:rPr>
                <w:rFonts w:cs="Arial"/>
                <w:sz w:val="18"/>
                <w:szCs w:val="18"/>
                <w:u w:val="single"/>
              </w:rPr>
            </w:pPr>
            <w:r w:rsidRPr="00C71157">
              <w:rPr>
                <w:rFonts w:cs="Arial"/>
                <w:sz w:val="18"/>
                <w:szCs w:val="18"/>
                <w:u w:val="single"/>
              </w:rPr>
              <w:t>%</w:t>
            </w:r>
          </w:p>
        </w:tc>
        <w:tc>
          <w:tcPr>
            <w:tcW w:w="523"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jc w:val="center"/>
              <w:rPr>
                <w:rFonts w:cs="Arial"/>
                <w:sz w:val="18"/>
                <w:szCs w:val="18"/>
                <w:vertAlign w:val="superscript"/>
              </w:rPr>
            </w:pPr>
            <w:r w:rsidRPr="00C71157">
              <w:rPr>
                <w:rFonts w:cs="Arial"/>
                <w:sz w:val="18"/>
                <w:szCs w:val="18"/>
                <w:vertAlign w:val="superscript"/>
              </w:rPr>
              <w:t>[1]</w:t>
            </w:r>
          </w:p>
        </w:tc>
        <w:tc>
          <w:tcPr>
            <w:tcW w:w="277" w:type="dxa"/>
            <w:tcBorders>
              <w:top w:val="nil"/>
              <w:left w:val="single" w:sz="8" w:space="0" w:color="auto"/>
              <w:bottom w:val="nil"/>
              <w:right w:val="single" w:sz="8" w:space="0" w:color="auto"/>
            </w:tcBorders>
          </w:tcPr>
          <w:p w:rsidR="00C71157" w:rsidRPr="00C71157" w:rsidRDefault="00C71157" w:rsidP="00C71157">
            <w:pPr>
              <w:jc w:val="center"/>
              <w:rPr>
                <w:rFonts w:cs="Arial"/>
                <w:sz w:val="18"/>
                <w:szCs w:val="18"/>
              </w:rPr>
            </w:pPr>
          </w:p>
        </w:tc>
        <w:tc>
          <w:tcPr>
            <w:tcW w:w="3100"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jc w:val="center"/>
              <w:rPr>
                <w:rFonts w:cs="Arial"/>
                <w:sz w:val="18"/>
                <w:szCs w:val="18"/>
                <w:u w:val="single"/>
              </w:rPr>
            </w:pPr>
            <w:r w:rsidRPr="00C71157">
              <w:rPr>
                <w:rFonts w:cs="Arial"/>
                <w:sz w:val="18"/>
                <w:szCs w:val="18"/>
                <w:u w:val="single"/>
              </w:rPr>
              <w:t>Activity:</w:t>
            </w:r>
          </w:p>
        </w:tc>
        <w:tc>
          <w:tcPr>
            <w:tcW w:w="671"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ind w:left="-146" w:right="-119"/>
              <w:jc w:val="center"/>
              <w:rPr>
                <w:rFonts w:cs="Arial"/>
                <w:sz w:val="18"/>
                <w:szCs w:val="18"/>
                <w:u w:val="single"/>
              </w:rPr>
            </w:pPr>
            <w:r w:rsidRPr="00C71157">
              <w:rPr>
                <w:rFonts w:cs="Arial"/>
                <w:sz w:val="18"/>
                <w:szCs w:val="18"/>
                <w:u w:val="single"/>
              </w:rPr>
              <w:t>%</w:t>
            </w:r>
          </w:p>
        </w:tc>
        <w:tc>
          <w:tcPr>
            <w:tcW w:w="475"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jc w:val="center"/>
              <w:rPr>
                <w:rFonts w:cs="Arial"/>
                <w:sz w:val="18"/>
                <w:szCs w:val="18"/>
                <w:u w:val="single"/>
                <w:vertAlign w:val="superscript"/>
              </w:rPr>
            </w:pPr>
            <w:r w:rsidRPr="00C71157">
              <w:rPr>
                <w:rFonts w:cs="Arial"/>
                <w:sz w:val="18"/>
                <w:szCs w:val="18"/>
                <w:vertAlign w:val="superscript"/>
              </w:rPr>
              <w:t>[1]</w:t>
            </w:r>
          </w:p>
        </w:tc>
      </w:tr>
      <w:tr w:rsidR="00C71157" w:rsidRPr="00C71157" w:rsidTr="00C71157">
        <w:trPr>
          <w:cantSplit/>
          <w:trHeight w:val="348"/>
          <w:jc w:val="center"/>
        </w:trPr>
        <w:tc>
          <w:tcPr>
            <w:tcW w:w="3579"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pStyle w:val="Header"/>
              <w:tabs>
                <w:tab w:val="clear" w:pos="4320"/>
                <w:tab w:val="clear" w:pos="8640"/>
              </w:tabs>
              <w:rPr>
                <w:rFonts w:cs="Arial"/>
                <w:sz w:val="18"/>
                <w:szCs w:val="18"/>
              </w:rPr>
            </w:pPr>
            <w:r w:rsidRPr="00C71157">
              <w:rPr>
                <w:rFonts w:cs="Arial"/>
                <w:sz w:val="18"/>
                <w:szCs w:val="18"/>
              </w:rPr>
              <w:t>Audit: publicly traded entities:</w:t>
            </w:r>
          </w:p>
        </w:tc>
        <w:tc>
          <w:tcPr>
            <w:tcW w:w="728"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ind w:left="-108" w:right="-100"/>
              <w:jc w:val="center"/>
              <w:rPr>
                <w:rFonts w:cs="Arial"/>
                <w:sz w:val="18"/>
                <w:szCs w:val="18"/>
              </w:rPr>
            </w:pPr>
          </w:p>
        </w:tc>
        <w:tc>
          <w:tcPr>
            <w:tcW w:w="523"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jc w:val="center"/>
              <w:rPr>
                <w:rFonts w:cs="Arial"/>
                <w:sz w:val="18"/>
                <w:szCs w:val="18"/>
              </w:rPr>
            </w:pPr>
          </w:p>
        </w:tc>
        <w:tc>
          <w:tcPr>
            <w:tcW w:w="277" w:type="dxa"/>
            <w:tcBorders>
              <w:top w:val="nil"/>
              <w:left w:val="single" w:sz="8" w:space="0" w:color="auto"/>
              <w:bottom w:val="nil"/>
              <w:right w:val="single" w:sz="8" w:space="0" w:color="auto"/>
            </w:tcBorders>
          </w:tcPr>
          <w:p w:rsidR="00C71157" w:rsidRPr="00C71157" w:rsidRDefault="00C71157" w:rsidP="00C71157">
            <w:pPr>
              <w:jc w:val="center"/>
              <w:rPr>
                <w:rFonts w:cs="Arial"/>
                <w:sz w:val="18"/>
                <w:szCs w:val="18"/>
              </w:rPr>
            </w:pPr>
          </w:p>
        </w:tc>
        <w:tc>
          <w:tcPr>
            <w:tcW w:w="3100"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rPr>
                <w:rFonts w:cs="Arial"/>
                <w:sz w:val="18"/>
                <w:szCs w:val="18"/>
              </w:rPr>
            </w:pPr>
            <w:r w:rsidRPr="00C71157">
              <w:rPr>
                <w:rFonts w:cs="Arial"/>
                <w:sz w:val="18"/>
                <w:szCs w:val="18"/>
              </w:rPr>
              <w:t xml:space="preserve">M. A. S. </w:t>
            </w:r>
          </w:p>
        </w:tc>
        <w:tc>
          <w:tcPr>
            <w:tcW w:w="671"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ind w:left="-146" w:right="-119"/>
              <w:jc w:val="center"/>
              <w:rPr>
                <w:rFonts w:cs="Arial"/>
                <w:sz w:val="18"/>
                <w:szCs w:val="18"/>
              </w:rPr>
            </w:pPr>
          </w:p>
        </w:tc>
        <w:tc>
          <w:tcPr>
            <w:tcW w:w="475"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jc w:val="center"/>
              <w:rPr>
                <w:rFonts w:cs="Arial"/>
                <w:sz w:val="18"/>
                <w:szCs w:val="18"/>
              </w:rPr>
            </w:pPr>
          </w:p>
        </w:tc>
      </w:tr>
      <w:tr w:rsidR="00C71157" w:rsidRPr="00C71157" w:rsidTr="00C71157">
        <w:trPr>
          <w:cantSplit/>
          <w:trHeight w:val="348"/>
          <w:jc w:val="center"/>
        </w:trPr>
        <w:tc>
          <w:tcPr>
            <w:tcW w:w="3579"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rPr>
                <w:rFonts w:cs="Arial"/>
                <w:sz w:val="18"/>
                <w:szCs w:val="18"/>
              </w:rPr>
            </w:pPr>
            <w:r w:rsidRPr="00C71157">
              <w:rPr>
                <w:rFonts w:cs="Arial"/>
                <w:sz w:val="18"/>
                <w:szCs w:val="18"/>
              </w:rPr>
              <w:t>Audit (not-for-profit):</w:t>
            </w:r>
          </w:p>
        </w:tc>
        <w:tc>
          <w:tcPr>
            <w:tcW w:w="728"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ind w:left="-108" w:right="-100"/>
              <w:jc w:val="center"/>
              <w:rPr>
                <w:rFonts w:cs="Arial"/>
                <w:sz w:val="18"/>
                <w:szCs w:val="18"/>
              </w:rPr>
            </w:pPr>
          </w:p>
        </w:tc>
        <w:tc>
          <w:tcPr>
            <w:tcW w:w="523"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jc w:val="center"/>
              <w:rPr>
                <w:rFonts w:cs="Arial"/>
                <w:sz w:val="18"/>
                <w:szCs w:val="18"/>
              </w:rPr>
            </w:pPr>
          </w:p>
        </w:tc>
        <w:tc>
          <w:tcPr>
            <w:tcW w:w="277" w:type="dxa"/>
            <w:tcBorders>
              <w:top w:val="nil"/>
              <w:left w:val="single" w:sz="8" w:space="0" w:color="auto"/>
              <w:bottom w:val="nil"/>
              <w:right w:val="nil"/>
            </w:tcBorders>
          </w:tcPr>
          <w:p w:rsidR="00C71157" w:rsidRPr="00C71157" w:rsidRDefault="00C71157" w:rsidP="00C71157">
            <w:pPr>
              <w:jc w:val="center"/>
              <w:rPr>
                <w:rFonts w:cs="Arial"/>
                <w:sz w:val="18"/>
                <w:szCs w:val="18"/>
              </w:rPr>
            </w:pPr>
          </w:p>
        </w:tc>
        <w:tc>
          <w:tcPr>
            <w:tcW w:w="4246" w:type="dxa"/>
            <w:gridSpan w:val="3"/>
            <w:vMerge w:val="restart"/>
            <w:tcBorders>
              <w:top w:val="single" w:sz="8" w:space="0" w:color="auto"/>
              <w:left w:val="nil"/>
              <w:right w:val="nil"/>
            </w:tcBorders>
          </w:tcPr>
          <w:p w:rsidR="00C71157" w:rsidRPr="00C71157" w:rsidRDefault="00C71157" w:rsidP="00C71157">
            <w:pPr>
              <w:rPr>
                <w:rFonts w:cs="Arial"/>
                <w:i/>
                <w:sz w:val="18"/>
                <w:szCs w:val="18"/>
              </w:rPr>
            </w:pPr>
            <w:r w:rsidRPr="00C71157">
              <w:rPr>
                <w:rFonts w:cs="Arial"/>
                <w:b/>
                <w:i/>
                <w:sz w:val="18"/>
                <w:szCs w:val="18"/>
              </w:rPr>
              <w:t>Describe</w:t>
            </w:r>
            <w:r w:rsidRPr="00C71157">
              <w:rPr>
                <w:rFonts w:cs="Arial"/>
                <w:i/>
                <w:sz w:val="18"/>
                <w:szCs w:val="18"/>
              </w:rPr>
              <w:t xml:space="preserve">: </w:t>
            </w:r>
          </w:p>
          <w:p w:rsidR="00C71157" w:rsidRPr="00C71157" w:rsidRDefault="00C71157" w:rsidP="00C71157">
            <w:pPr>
              <w:rPr>
                <w:rFonts w:cs="Arial"/>
                <w:sz w:val="18"/>
                <w:szCs w:val="18"/>
              </w:rPr>
            </w:pPr>
            <w:r w:rsidRPr="00C71157">
              <w:rPr>
                <w:rFonts w:cs="Arial"/>
                <w:i/>
                <w:sz w:val="18"/>
                <w:szCs w:val="18"/>
              </w:rPr>
              <w:t>_____________________________________</w:t>
            </w:r>
            <w:r w:rsidR="00102067" w:rsidRPr="00C71157">
              <w:rPr>
                <w:rFonts w:cs="Arial"/>
                <w:b/>
                <w:sz w:val="18"/>
                <w:szCs w:val="18"/>
              </w:rPr>
              <w:fldChar w:fldCharType="begin"/>
            </w:r>
            <w:r w:rsidRPr="00C71157">
              <w:rPr>
                <w:rFonts w:cs="Arial"/>
                <w:b/>
                <w:sz w:val="18"/>
                <w:szCs w:val="18"/>
              </w:rPr>
              <w:instrText xml:space="preserve"> FORMTEXT </w:instrText>
            </w:r>
            <w:r w:rsidR="000B5103">
              <w:rPr>
                <w:rFonts w:cs="Arial"/>
                <w:b/>
                <w:sz w:val="18"/>
                <w:szCs w:val="18"/>
              </w:rPr>
              <w:fldChar w:fldCharType="separate"/>
            </w:r>
            <w:r w:rsidR="00102067" w:rsidRPr="00C71157">
              <w:rPr>
                <w:rFonts w:cs="Arial"/>
                <w:b/>
                <w:sz w:val="18"/>
                <w:szCs w:val="18"/>
              </w:rPr>
              <w:fldChar w:fldCharType="end"/>
            </w:r>
          </w:p>
        </w:tc>
      </w:tr>
      <w:tr w:rsidR="00C71157" w:rsidRPr="00C71157" w:rsidTr="00C71157">
        <w:trPr>
          <w:cantSplit/>
          <w:trHeight w:val="348"/>
          <w:jc w:val="center"/>
        </w:trPr>
        <w:tc>
          <w:tcPr>
            <w:tcW w:w="3579"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rPr>
                <w:rFonts w:cs="Arial"/>
                <w:sz w:val="18"/>
                <w:szCs w:val="18"/>
              </w:rPr>
            </w:pPr>
            <w:r w:rsidRPr="00C71157">
              <w:rPr>
                <w:rFonts w:cs="Arial"/>
                <w:sz w:val="18"/>
                <w:szCs w:val="18"/>
              </w:rPr>
              <w:t>Audit (all other):</w:t>
            </w:r>
          </w:p>
        </w:tc>
        <w:tc>
          <w:tcPr>
            <w:tcW w:w="728"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ind w:left="-108" w:right="-100"/>
              <w:jc w:val="center"/>
              <w:rPr>
                <w:rFonts w:cs="Arial"/>
                <w:sz w:val="18"/>
                <w:szCs w:val="18"/>
              </w:rPr>
            </w:pPr>
          </w:p>
        </w:tc>
        <w:tc>
          <w:tcPr>
            <w:tcW w:w="523"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jc w:val="center"/>
              <w:rPr>
                <w:rFonts w:cs="Arial"/>
                <w:sz w:val="18"/>
                <w:szCs w:val="18"/>
              </w:rPr>
            </w:pPr>
          </w:p>
        </w:tc>
        <w:tc>
          <w:tcPr>
            <w:tcW w:w="277" w:type="dxa"/>
            <w:tcBorders>
              <w:top w:val="nil"/>
              <w:left w:val="single" w:sz="8" w:space="0" w:color="auto"/>
              <w:bottom w:val="nil"/>
              <w:right w:val="nil"/>
            </w:tcBorders>
          </w:tcPr>
          <w:p w:rsidR="00C71157" w:rsidRPr="00C71157" w:rsidRDefault="00C71157" w:rsidP="00C71157">
            <w:pPr>
              <w:jc w:val="center"/>
              <w:rPr>
                <w:rFonts w:cs="Arial"/>
                <w:sz w:val="18"/>
                <w:szCs w:val="18"/>
              </w:rPr>
            </w:pPr>
          </w:p>
        </w:tc>
        <w:tc>
          <w:tcPr>
            <w:tcW w:w="4246" w:type="dxa"/>
            <w:gridSpan w:val="3"/>
            <w:vMerge/>
            <w:tcBorders>
              <w:left w:val="nil"/>
              <w:bottom w:val="single" w:sz="8" w:space="0" w:color="auto"/>
              <w:right w:val="nil"/>
            </w:tcBorders>
          </w:tcPr>
          <w:p w:rsidR="00C71157" w:rsidRPr="00C71157" w:rsidRDefault="00C71157" w:rsidP="00C71157">
            <w:pPr>
              <w:jc w:val="center"/>
              <w:rPr>
                <w:rFonts w:cs="Arial"/>
                <w:sz w:val="18"/>
                <w:szCs w:val="18"/>
              </w:rPr>
            </w:pPr>
          </w:p>
        </w:tc>
      </w:tr>
      <w:tr w:rsidR="00C71157" w:rsidRPr="00C71157" w:rsidTr="00C71157">
        <w:trPr>
          <w:cantSplit/>
          <w:trHeight w:val="348"/>
          <w:jc w:val="center"/>
        </w:trPr>
        <w:tc>
          <w:tcPr>
            <w:tcW w:w="3579"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rPr>
                <w:rFonts w:cs="Arial"/>
                <w:sz w:val="18"/>
                <w:szCs w:val="18"/>
              </w:rPr>
            </w:pPr>
            <w:r w:rsidRPr="00C71157">
              <w:rPr>
                <w:rFonts w:cs="Arial"/>
                <w:sz w:val="18"/>
                <w:szCs w:val="18"/>
              </w:rPr>
              <w:t>Review:</w:t>
            </w:r>
          </w:p>
        </w:tc>
        <w:tc>
          <w:tcPr>
            <w:tcW w:w="728"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ind w:left="-108" w:right="-100"/>
              <w:jc w:val="center"/>
              <w:rPr>
                <w:rFonts w:cs="Arial"/>
                <w:sz w:val="18"/>
                <w:szCs w:val="18"/>
              </w:rPr>
            </w:pPr>
          </w:p>
        </w:tc>
        <w:tc>
          <w:tcPr>
            <w:tcW w:w="523"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jc w:val="center"/>
              <w:rPr>
                <w:rFonts w:cs="Arial"/>
                <w:sz w:val="18"/>
                <w:szCs w:val="18"/>
              </w:rPr>
            </w:pPr>
          </w:p>
        </w:tc>
        <w:tc>
          <w:tcPr>
            <w:tcW w:w="277" w:type="dxa"/>
            <w:tcBorders>
              <w:top w:val="nil"/>
              <w:left w:val="single" w:sz="8" w:space="0" w:color="auto"/>
              <w:bottom w:val="nil"/>
              <w:right w:val="single" w:sz="8" w:space="0" w:color="auto"/>
            </w:tcBorders>
          </w:tcPr>
          <w:p w:rsidR="00C71157" w:rsidRPr="00C71157" w:rsidRDefault="00C71157" w:rsidP="00C71157">
            <w:pPr>
              <w:jc w:val="center"/>
              <w:rPr>
                <w:rFonts w:cs="Arial"/>
                <w:sz w:val="18"/>
                <w:szCs w:val="18"/>
              </w:rPr>
            </w:pPr>
          </w:p>
        </w:tc>
        <w:tc>
          <w:tcPr>
            <w:tcW w:w="3100"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rPr>
                <w:rFonts w:cs="Arial"/>
                <w:sz w:val="18"/>
                <w:szCs w:val="18"/>
              </w:rPr>
            </w:pPr>
            <w:r w:rsidRPr="00C71157">
              <w:rPr>
                <w:rFonts w:cs="Arial"/>
                <w:sz w:val="18"/>
                <w:szCs w:val="18"/>
              </w:rPr>
              <w:t>Information Technology:</w:t>
            </w:r>
          </w:p>
        </w:tc>
        <w:tc>
          <w:tcPr>
            <w:tcW w:w="671"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ind w:left="-146" w:right="-119"/>
              <w:jc w:val="center"/>
              <w:rPr>
                <w:rFonts w:cs="Arial"/>
                <w:sz w:val="18"/>
                <w:szCs w:val="18"/>
              </w:rPr>
            </w:pPr>
          </w:p>
        </w:tc>
        <w:tc>
          <w:tcPr>
            <w:tcW w:w="475" w:type="dxa"/>
            <w:tcBorders>
              <w:top w:val="single" w:sz="8" w:space="0" w:color="auto"/>
              <w:left w:val="single" w:sz="8" w:space="0" w:color="auto"/>
              <w:bottom w:val="single" w:sz="8" w:space="0" w:color="auto"/>
              <w:right w:val="single" w:sz="8" w:space="0" w:color="auto"/>
            </w:tcBorders>
          </w:tcPr>
          <w:p w:rsidR="00C71157" w:rsidRPr="00C71157" w:rsidRDefault="00C71157" w:rsidP="005052CB">
            <w:pPr>
              <w:rPr>
                <w:rFonts w:cs="Arial"/>
                <w:sz w:val="18"/>
                <w:szCs w:val="18"/>
              </w:rPr>
            </w:pPr>
          </w:p>
        </w:tc>
      </w:tr>
      <w:tr w:rsidR="00C71157" w:rsidRPr="00C71157" w:rsidTr="00C71157">
        <w:trPr>
          <w:cantSplit/>
          <w:trHeight w:val="348"/>
          <w:jc w:val="center"/>
        </w:trPr>
        <w:tc>
          <w:tcPr>
            <w:tcW w:w="3579"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rPr>
                <w:rFonts w:cs="Arial"/>
                <w:sz w:val="18"/>
                <w:szCs w:val="18"/>
              </w:rPr>
            </w:pPr>
            <w:r w:rsidRPr="00C71157">
              <w:rPr>
                <w:rFonts w:cs="Arial"/>
                <w:sz w:val="18"/>
                <w:szCs w:val="18"/>
              </w:rPr>
              <w:t>Compilation:</w:t>
            </w:r>
          </w:p>
        </w:tc>
        <w:tc>
          <w:tcPr>
            <w:tcW w:w="728"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ind w:left="-108" w:right="-100"/>
              <w:jc w:val="center"/>
              <w:rPr>
                <w:rFonts w:cs="Arial"/>
                <w:sz w:val="18"/>
                <w:szCs w:val="18"/>
              </w:rPr>
            </w:pPr>
          </w:p>
        </w:tc>
        <w:tc>
          <w:tcPr>
            <w:tcW w:w="523" w:type="dxa"/>
            <w:tcBorders>
              <w:top w:val="single" w:sz="8" w:space="0" w:color="auto"/>
              <w:left w:val="single" w:sz="8" w:space="0" w:color="auto"/>
              <w:bottom w:val="single" w:sz="8" w:space="0" w:color="auto"/>
              <w:right w:val="single" w:sz="8" w:space="0" w:color="auto"/>
            </w:tcBorders>
          </w:tcPr>
          <w:p w:rsidR="00C71157" w:rsidRPr="00C71157" w:rsidRDefault="00C71157" w:rsidP="005052CB">
            <w:pPr>
              <w:rPr>
                <w:rFonts w:cs="Arial"/>
                <w:sz w:val="18"/>
                <w:szCs w:val="18"/>
              </w:rPr>
            </w:pPr>
          </w:p>
        </w:tc>
        <w:tc>
          <w:tcPr>
            <w:tcW w:w="277" w:type="dxa"/>
            <w:tcBorders>
              <w:top w:val="nil"/>
              <w:left w:val="single" w:sz="8" w:space="0" w:color="auto"/>
              <w:bottom w:val="nil"/>
              <w:right w:val="single" w:sz="8" w:space="0" w:color="auto"/>
            </w:tcBorders>
          </w:tcPr>
          <w:p w:rsidR="00C71157" w:rsidRPr="00C71157" w:rsidRDefault="00C71157" w:rsidP="00C71157">
            <w:pPr>
              <w:jc w:val="center"/>
              <w:rPr>
                <w:rFonts w:cs="Arial"/>
                <w:sz w:val="18"/>
                <w:szCs w:val="18"/>
              </w:rPr>
            </w:pPr>
          </w:p>
        </w:tc>
        <w:tc>
          <w:tcPr>
            <w:tcW w:w="3100"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rPr>
                <w:rFonts w:cs="Arial"/>
                <w:b/>
                <w:sz w:val="18"/>
                <w:szCs w:val="18"/>
              </w:rPr>
            </w:pPr>
            <w:r w:rsidRPr="00C71157">
              <w:rPr>
                <w:rFonts w:cs="Arial"/>
                <w:sz w:val="18"/>
                <w:szCs w:val="18"/>
              </w:rPr>
              <w:t>Business Valuation:</w:t>
            </w:r>
          </w:p>
        </w:tc>
        <w:tc>
          <w:tcPr>
            <w:tcW w:w="671"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ind w:left="-146" w:right="-119"/>
              <w:jc w:val="center"/>
              <w:rPr>
                <w:rFonts w:cs="Arial"/>
                <w:sz w:val="18"/>
                <w:szCs w:val="18"/>
              </w:rPr>
            </w:pPr>
          </w:p>
        </w:tc>
        <w:tc>
          <w:tcPr>
            <w:tcW w:w="475"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jc w:val="center"/>
              <w:rPr>
                <w:rFonts w:cs="Arial"/>
                <w:sz w:val="18"/>
                <w:szCs w:val="18"/>
              </w:rPr>
            </w:pPr>
          </w:p>
        </w:tc>
      </w:tr>
      <w:tr w:rsidR="00C71157" w:rsidRPr="00C71157" w:rsidTr="00C71157">
        <w:trPr>
          <w:cantSplit/>
          <w:trHeight w:val="348"/>
          <w:jc w:val="center"/>
        </w:trPr>
        <w:tc>
          <w:tcPr>
            <w:tcW w:w="3579"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rPr>
                <w:rFonts w:cs="Arial"/>
                <w:sz w:val="18"/>
                <w:szCs w:val="18"/>
              </w:rPr>
            </w:pPr>
            <w:r w:rsidRPr="00C71157">
              <w:rPr>
                <w:rFonts w:cs="Arial"/>
                <w:sz w:val="18"/>
                <w:szCs w:val="18"/>
              </w:rPr>
              <w:t>Bookkeeping:</w:t>
            </w:r>
          </w:p>
        </w:tc>
        <w:tc>
          <w:tcPr>
            <w:tcW w:w="728"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ind w:left="-108" w:right="-100"/>
              <w:jc w:val="center"/>
              <w:rPr>
                <w:rFonts w:cs="Arial"/>
                <w:sz w:val="18"/>
                <w:szCs w:val="18"/>
              </w:rPr>
            </w:pPr>
          </w:p>
        </w:tc>
        <w:tc>
          <w:tcPr>
            <w:tcW w:w="523"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jc w:val="center"/>
              <w:rPr>
                <w:rFonts w:cs="Arial"/>
                <w:sz w:val="18"/>
                <w:szCs w:val="18"/>
              </w:rPr>
            </w:pPr>
          </w:p>
        </w:tc>
        <w:tc>
          <w:tcPr>
            <w:tcW w:w="277" w:type="dxa"/>
            <w:tcBorders>
              <w:top w:val="nil"/>
              <w:left w:val="single" w:sz="8" w:space="0" w:color="auto"/>
              <w:bottom w:val="nil"/>
              <w:right w:val="single" w:sz="8" w:space="0" w:color="auto"/>
            </w:tcBorders>
          </w:tcPr>
          <w:p w:rsidR="00C71157" w:rsidRPr="00C71157" w:rsidRDefault="00C71157" w:rsidP="00C71157">
            <w:pPr>
              <w:jc w:val="center"/>
              <w:rPr>
                <w:rFonts w:cs="Arial"/>
                <w:sz w:val="18"/>
                <w:szCs w:val="18"/>
              </w:rPr>
            </w:pPr>
          </w:p>
        </w:tc>
        <w:tc>
          <w:tcPr>
            <w:tcW w:w="3100"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pStyle w:val="Header"/>
              <w:tabs>
                <w:tab w:val="clear" w:pos="4320"/>
                <w:tab w:val="clear" w:pos="8640"/>
              </w:tabs>
              <w:rPr>
                <w:rFonts w:cs="Arial"/>
                <w:sz w:val="18"/>
                <w:szCs w:val="18"/>
              </w:rPr>
            </w:pPr>
            <w:r w:rsidRPr="00C71157">
              <w:rPr>
                <w:rFonts w:cs="Arial"/>
                <w:sz w:val="18"/>
                <w:szCs w:val="18"/>
              </w:rPr>
              <w:t>ERISA/Pension Plans/TPA:</w:t>
            </w:r>
          </w:p>
        </w:tc>
        <w:tc>
          <w:tcPr>
            <w:tcW w:w="671"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ind w:left="-146" w:right="-119"/>
              <w:jc w:val="center"/>
              <w:rPr>
                <w:rFonts w:cs="Arial"/>
                <w:sz w:val="18"/>
                <w:szCs w:val="18"/>
              </w:rPr>
            </w:pPr>
          </w:p>
        </w:tc>
        <w:tc>
          <w:tcPr>
            <w:tcW w:w="475"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jc w:val="center"/>
              <w:rPr>
                <w:rFonts w:cs="Arial"/>
                <w:sz w:val="18"/>
                <w:szCs w:val="18"/>
              </w:rPr>
            </w:pPr>
          </w:p>
        </w:tc>
      </w:tr>
      <w:tr w:rsidR="00C71157" w:rsidRPr="00C71157" w:rsidTr="00C71157">
        <w:trPr>
          <w:cantSplit/>
          <w:trHeight w:val="348"/>
          <w:jc w:val="center"/>
        </w:trPr>
        <w:tc>
          <w:tcPr>
            <w:tcW w:w="3579"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rPr>
                <w:rFonts w:cs="Arial"/>
                <w:sz w:val="18"/>
                <w:szCs w:val="18"/>
              </w:rPr>
            </w:pPr>
            <w:r w:rsidRPr="00C71157">
              <w:rPr>
                <w:rFonts w:cs="Arial"/>
                <w:sz w:val="18"/>
                <w:szCs w:val="18"/>
              </w:rPr>
              <w:t>Taxation:</w:t>
            </w:r>
          </w:p>
        </w:tc>
        <w:tc>
          <w:tcPr>
            <w:tcW w:w="728"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ind w:left="-108" w:right="-100"/>
              <w:jc w:val="center"/>
              <w:rPr>
                <w:rFonts w:cs="Arial"/>
                <w:sz w:val="18"/>
                <w:szCs w:val="18"/>
              </w:rPr>
            </w:pPr>
          </w:p>
        </w:tc>
        <w:tc>
          <w:tcPr>
            <w:tcW w:w="523"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jc w:val="center"/>
              <w:rPr>
                <w:rFonts w:cs="Arial"/>
                <w:sz w:val="18"/>
                <w:szCs w:val="18"/>
              </w:rPr>
            </w:pPr>
          </w:p>
        </w:tc>
        <w:tc>
          <w:tcPr>
            <w:tcW w:w="277" w:type="dxa"/>
            <w:tcBorders>
              <w:top w:val="nil"/>
              <w:left w:val="single" w:sz="8" w:space="0" w:color="auto"/>
              <w:bottom w:val="nil"/>
              <w:right w:val="single" w:sz="8" w:space="0" w:color="auto"/>
            </w:tcBorders>
          </w:tcPr>
          <w:p w:rsidR="00C71157" w:rsidRPr="00C71157" w:rsidRDefault="00C71157" w:rsidP="00C71157">
            <w:pPr>
              <w:jc w:val="center"/>
              <w:rPr>
                <w:rFonts w:cs="Arial"/>
                <w:sz w:val="18"/>
                <w:szCs w:val="18"/>
              </w:rPr>
            </w:pPr>
          </w:p>
        </w:tc>
        <w:tc>
          <w:tcPr>
            <w:tcW w:w="3100" w:type="dxa"/>
            <w:tcBorders>
              <w:top w:val="single" w:sz="8" w:space="0" w:color="auto"/>
              <w:left w:val="single" w:sz="8" w:space="0" w:color="auto"/>
              <w:bottom w:val="single" w:sz="8" w:space="0" w:color="auto"/>
              <w:right w:val="single" w:sz="8" w:space="0" w:color="auto"/>
            </w:tcBorders>
          </w:tcPr>
          <w:p w:rsidR="00C71157" w:rsidRPr="00C71157" w:rsidRDefault="00C71157" w:rsidP="000B5047">
            <w:pPr>
              <w:rPr>
                <w:rFonts w:cs="Arial"/>
                <w:sz w:val="18"/>
                <w:szCs w:val="18"/>
              </w:rPr>
            </w:pPr>
            <w:r w:rsidRPr="00C71157">
              <w:rPr>
                <w:rFonts w:cs="Arial"/>
                <w:sz w:val="18"/>
                <w:szCs w:val="18"/>
              </w:rPr>
              <w:t>SEC/Sarbanes Oxley Services</w:t>
            </w:r>
            <w:r w:rsidRPr="00C71157">
              <w:rPr>
                <w:rFonts w:cs="Arial"/>
                <w:sz w:val="18"/>
                <w:szCs w:val="18"/>
                <w:vertAlign w:val="superscript"/>
              </w:rPr>
              <w:t>:</w:t>
            </w:r>
          </w:p>
        </w:tc>
        <w:tc>
          <w:tcPr>
            <w:tcW w:w="671"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ind w:left="-146" w:right="-119"/>
              <w:jc w:val="center"/>
              <w:rPr>
                <w:rFonts w:cs="Arial"/>
                <w:sz w:val="18"/>
                <w:szCs w:val="18"/>
              </w:rPr>
            </w:pPr>
          </w:p>
        </w:tc>
        <w:tc>
          <w:tcPr>
            <w:tcW w:w="475"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jc w:val="center"/>
              <w:rPr>
                <w:rFonts w:cs="Arial"/>
                <w:sz w:val="18"/>
                <w:szCs w:val="18"/>
              </w:rPr>
            </w:pPr>
          </w:p>
        </w:tc>
      </w:tr>
      <w:tr w:rsidR="00C71157" w:rsidRPr="00C71157" w:rsidTr="00C71157">
        <w:trPr>
          <w:cantSplit/>
          <w:trHeight w:val="348"/>
          <w:jc w:val="center"/>
        </w:trPr>
        <w:tc>
          <w:tcPr>
            <w:tcW w:w="3579"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rPr>
                <w:rFonts w:cs="Arial"/>
                <w:sz w:val="18"/>
                <w:szCs w:val="18"/>
              </w:rPr>
            </w:pPr>
            <w:r w:rsidRPr="00C71157">
              <w:rPr>
                <w:rFonts w:cs="Arial"/>
                <w:sz w:val="18"/>
                <w:szCs w:val="18"/>
              </w:rPr>
              <w:t>Trustee Services:</w:t>
            </w:r>
          </w:p>
        </w:tc>
        <w:tc>
          <w:tcPr>
            <w:tcW w:w="728"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ind w:left="-108" w:right="-100"/>
              <w:jc w:val="center"/>
              <w:rPr>
                <w:rFonts w:cs="Arial"/>
                <w:sz w:val="18"/>
                <w:szCs w:val="18"/>
              </w:rPr>
            </w:pPr>
          </w:p>
        </w:tc>
        <w:tc>
          <w:tcPr>
            <w:tcW w:w="523" w:type="dxa"/>
            <w:tcBorders>
              <w:top w:val="single" w:sz="8" w:space="0" w:color="auto"/>
              <w:left w:val="single" w:sz="8" w:space="0" w:color="auto"/>
              <w:bottom w:val="single" w:sz="8" w:space="0" w:color="auto"/>
              <w:right w:val="single" w:sz="8" w:space="0" w:color="auto"/>
            </w:tcBorders>
          </w:tcPr>
          <w:p w:rsidR="00C71157" w:rsidRPr="00C71157" w:rsidRDefault="00C71157" w:rsidP="005052CB">
            <w:pPr>
              <w:rPr>
                <w:rFonts w:cs="Arial"/>
                <w:sz w:val="18"/>
                <w:szCs w:val="18"/>
              </w:rPr>
            </w:pPr>
          </w:p>
        </w:tc>
        <w:tc>
          <w:tcPr>
            <w:tcW w:w="277" w:type="dxa"/>
            <w:tcBorders>
              <w:top w:val="nil"/>
              <w:left w:val="single" w:sz="8" w:space="0" w:color="auto"/>
              <w:bottom w:val="nil"/>
              <w:right w:val="single" w:sz="8" w:space="0" w:color="auto"/>
            </w:tcBorders>
          </w:tcPr>
          <w:p w:rsidR="00C71157" w:rsidRPr="00C71157" w:rsidRDefault="00C71157" w:rsidP="00C71157">
            <w:pPr>
              <w:jc w:val="center"/>
              <w:rPr>
                <w:rFonts w:cs="Arial"/>
                <w:sz w:val="18"/>
                <w:szCs w:val="18"/>
              </w:rPr>
            </w:pPr>
          </w:p>
        </w:tc>
        <w:tc>
          <w:tcPr>
            <w:tcW w:w="3100"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pStyle w:val="Header"/>
              <w:tabs>
                <w:tab w:val="clear" w:pos="4320"/>
                <w:tab w:val="clear" w:pos="8640"/>
              </w:tabs>
              <w:rPr>
                <w:rFonts w:cs="Arial"/>
                <w:sz w:val="18"/>
                <w:szCs w:val="18"/>
              </w:rPr>
            </w:pPr>
            <w:r w:rsidRPr="00C71157">
              <w:rPr>
                <w:rFonts w:cs="Arial"/>
                <w:sz w:val="18"/>
                <w:szCs w:val="18"/>
              </w:rPr>
              <w:t>Other Services:</w:t>
            </w:r>
          </w:p>
        </w:tc>
        <w:tc>
          <w:tcPr>
            <w:tcW w:w="671"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ind w:left="-146" w:right="-119"/>
              <w:jc w:val="center"/>
              <w:rPr>
                <w:rFonts w:cs="Arial"/>
                <w:sz w:val="18"/>
                <w:szCs w:val="18"/>
              </w:rPr>
            </w:pPr>
          </w:p>
        </w:tc>
        <w:tc>
          <w:tcPr>
            <w:tcW w:w="475"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jc w:val="center"/>
              <w:rPr>
                <w:rFonts w:cs="Arial"/>
                <w:sz w:val="18"/>
                <w:szCs w:val="18"/>
              </w:rPr>
            </w:pPr>
          </w:p>
        </w:tc>
      </w:tr>
      <w:tr w:rsidR="00C71157" w:rsidRPr="00C71157" w:rsidTr="00C71157">
        <w:trPr>
          <w:cantSplit/>
          <w:trHeight w:val="348"/>
          <w:jc w:val="center"/>
        </w:trPr>
        <w:tc>
          <w:tcPr>
            <w:tcW w:w="3579"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rPr>
                <w:rFonts w:cs="Arial"/>
                <w:sz w:val="18"/>
                <w:szCs w:val="18"/>
              </w:rPr>
            </w:pPr>
            <w:r w:rsidRPr="00C71157">
              <w:rPr>
                <w:rFonts w:cs="Arial"/>
                <w:sz w:val="18"/>
                <w:szCs w:val="18"/>
              </w:rPr>
              <w:t>Personal Financial Planning:</w:t>
            </w:r>
          </w:p>
        </w:tc>
        <w:tc>
          <w:tcPr>
            <w:tcW w:w="728" w:type="dxa"/>
            <w:tcBorders>
              <w:top w:val="single" w:sz="8" w:space="0" w:color="auto"/>
              <w:left w:val="single" w:sz="8" w:space="0" w:color="auto"/>
              <w:bottom w:val="single" w:sz="8" w:space="0" w:color="auto"/>
              <w:right w:val="single" w:sz="8" w:space="0" w:color="auto"/>
            </w:tcBorders>
          </w:tcPr>
          <w:p w:rsidR="00C71157" w:rsidRPr="00C71157" w:rsidRDefault="00C71157" w:rsidP="00C71157">
            <w:pPr>
              <w:ind w:left="-108" w:right="-100"/>
              <w:jc w:val="center"/>
              <w:rPr>
                <w:rFonts w:cs="Arial"/>
                <w:sz w:val="18"/>
                <w:szCs w:val="18"/>
              </w:rPr>
            </w:pPr>
          </w:p>
        </w:tc>
        <w:tc>
          <w:tcPr>
            <w:tcW w:w="523" w:type="dxa"/>
            <w:tcBorders>
              <w:top w:val="single" w:sz="8" w:space="0" w:color="auto"/>
              <w:left w:val="single" w:sz="8" w:space="0" w:color="auto"/>
              <w:bottom w:val="single" w:sz="8" w:space="0" w:color="auto"/>
              <w:right w:val="single" w:sz="8" w:space="0" w:color="auto"/>
            </w:tcBorders>
          </w:tcPr>
          <w:p w:rsidR="00C71157" w:rsidRPr="00C71157" w:rsidRDefault="00C71157" w:rsidP="005052CB">
            <w:pPr>
              <w:rPr>
                <w:rFonts w:cs="Arial"/>
                <w:sz w:val="18"/>
                <w:szCs w:val="18"/>
              </w:rPr>
            </w:pPr>
          </w:p>
        </w:tc>
        <w:tc>
          <w:tcPr>
            <w:tcW w:w="277" w:type="dxa"/>
            <w:tcBorders>
              <w:top w:val="nil"/>
              <w:left w:val="single" w:sz="8" w:space="0" w:color="auto"/>
              <w:bottom w:val="nil"/>
              <w:right w:val="nil"/>
            </w:tcBorders>
          </w:tcPr>
          <w:p w:rsidR="00C71157" w:rsidRPr="00C71157" w:rsidRDefault="00C71157" w:rsidP="00C71157">
            <w:pPr>
              <w:jc w:val="center"/>
              <w:rPr>
                <w:rFonts w:cs="Arial"/>
                <w:sz w:val="18"/>
                <w:szCs w:val="18"/>
              </w:rPr>
            </w:pPr>
          </w:p>
        </w:tc>
        <w:tc>
          <w:tcPr>
            <w:tcW w:w="3100" w:type="dxa"/>
            <w:tcBorders>
              <w:top w:val="single" w:sz="8" w:space="0" w:color="auto"/>
              <w:left w:val="nil"/>
              <w:right w:val="nil"/>
            </w:tcBorders>
          </w:tcPr>
          <w:p w:rsidR="00C71157" w:rsidRPr="00C71157" w:rsidRDefault="000B5047" w:rsidP="000B5047">
            <w:pPr>
              <w:rPr>
                <w:rFonts w:cs="Arial"/>
                <w:b/>
                <w:sz w:val="18"/>
                <w:szCs w:val="18"/>
              </w:rPr>
            </w:pPr>
            <w:r>
              <w:rPr>
                <w:rFonts w:cs="Arial"/>
                <w:b/>
                <w:i/>
                <w:sz w:val="18"/>
                <w:szCs w:val="18"/>
              </w:rPr>
              <w:t>Describe</w:t>
            </w:r>
            <w:r w:rsidR="00C71157" w:rsidRPr="00C71157">
              <w:rPr>
                <w:rFonts w:cs="Arial"/>
                <w:b/>
                <w:i/>
                <w:sz w:val="18"/>
                <w:szCs w:val="18"/>
              </w:rPr>
              <w:t>:</w:t>
            </w:r>
            <w:r w:rsidR="00C71157" w:rsidRPr="00C71157">
              <w:rPr>
                <w:rFonts w:cs="Arial"/>
                <w:b/>
                <w:sz w:val="18"/>
                <w:szCs w:val="18"/>
              </w:rPr>
              <w:t xml:space="preserve"> </w:t>
            </w:r>
            <w:r w:rsidR="00102067" w:rsidRPr="00C71157">
              <w:rPr>
                <w:rFonts w:cs="Arial"/>
                <w:b/>
                <w:sz w:val="18"/>
                <w:szCs w:val="18"/>
              </w:rPr>
              <w:fldChar w:fldCharType="begin"/>
            </w:r>
            <w:r w:rsidR="00C71157" w:rsidRPr="00C71157">
              <w:rPr>
                <w:rFonts w:cs="Arial"/>
                <w:b/>
                <w:sz w:val="18"/>
                <w:szCs w:val="18"/>
              </w:rPr>
              <w:instrText xml:space="preserve"> FORMTEXT </w:instrText>
            </w:r>
            <w:r w:rsidR="000B5103">
              <w:rPr>
                <w:rFonts w:cs="Arial"/>
                <w:b/>
                <w:sz w:val="18"/>
                <w:szCs w:val="18"/>
              </w:rPr>
              <w:fldChar w:fldCharType="separate"/>
            </w:r>
            <w:r w:rsidR="00102067" w:rsidRPr="00C71157">
              <w:rPr>
                <w:rFonts w:cs="Arial"/>
                <w:b/>
                <w:sz w:val="18"/>
                <w:szCs w:val="18"/>
              </w:rPr>
              <w:fldChar w:fldCharType="end"/>
            </w:r>
          </w:p>
        </w:tc>
        <w:tc>
          <w:tcPr>
            <w:tcW w:w="671" w:type="dxa"/>
            <w:tcBorders>
              <w:top w:val="single" w:sz="8" w:space="0" w:color="auto"/>
              <w:left w:val="nil"/>
              <w:right w:val="nil"/>
            </w:tcBorders>
          </w:tcPr>
          <w:p w:rsidR="00C71157" w:rsidRPr="00C71157" w:rsidRDefault="00C71157" w:rsidP="00C71157">
            <w:pPr>
              <w:ind w:left="-146" w:right="-119"/>
              <w:jc w:val="center"/>
              <w:rPr>
                <w:rFonts w:cs="Arial"/>
                <w:sz w:val="18"/>
                <w:szCs w:val="18"/>
              </w:rPr>
            </w:pPr>
          </w:p>
        </w:tc>
        <w:tc>
          <w:tcPr>
            <w:tcW w:w="475" w:type="dxa"/>
            <w:tcBorders>
              <w:top w:val="single" w:sz="8" w:space="0" w:color="auto"/>
              <w:left w:val="nil"/>
              <w:right w:val="nil"/>
            </w:tcBorders>
          </w:tcPr>
          <w:p w:rsidR="00C71157" w:rsidRPr="00C71157" w:rsidRDefault="00C71157" w:rsidP="00C71157">
            <w:pPr>
              <w:jc w:val="center"/>
              <w:rPr>
                <w:rFonts w:cs="Arial"/>
                <w:sz w:val="18"/>
                <w:szCs w:val="18"/>
              </w:rPr>
            </w:pPr>
          </w:p>
        </w:tc>
      </w:tr>
      <w:tr w:rsidR="00C71157" w:rsidRPr="0037636E" w:rsidTr="00C71157">
        <w:trPr>
          <w:cantSplit/>
          <w:trHeight w:val="163"/>
          <w:jc w:val="center"/>
        </w:trPr>
        <w:tc>
          <w:tcPr>
            <w:tcW w:w="3579" w:type="dxa"/>
            <w:tcBorders>
              <w:top w:val="single" w:sz="8" w:space="0" w:color="auto"/>
              <w:left w:val="nil"/>
              <w:bottom w:val="nil"/>
              <w:right w:val="nil"/>
            </w:tcBorders>
          </w:tcPr>
          <w:p w:rsidR="00C71157" w:rsidRPr="0037636E" w:rsidRDefault="00C71157" w:rsidP="00D0008F">
            <w:pPr>
              <w:pStyle w:val="Header"/>
              <w:tabs>
                <w:tab w:val="clear" w:pos="4320"/>
                <w:tab w:val="clear" w:pos="8640"/>
              </w:tabs>
            </w:pPr>
          </w:p>
        </w:tc>
        <w:tc>
          <w:tcPr>
            <w:tcW w:w="728" w:type="dxa"/>
            <w:tcBorders>
              <w:top w:val="single" w:sz="8" w:space="0" w:color="auto"/>
              <w:left w:val="nil"/>
              <w:bottom w:val="nil"/>
              <w:right w:val="nil"/>
            </w:tcBorders>
          </w:tcPr>
          <w:p w:rsidR="00C71157" w:rsidRPr="0037636E" w:rsidRDefault="00C71157" w:rsidP="00D0008F">
            <w:pPr>
              <w:ind w:left="-108" w:right="-100"/>
              <w:jc w:val="center"/>
            </w:pPr>
          </w:p>
        </w:tc>
        <w:tc>
          <w:tcPr>
            <w:tcW w:w="523" w:type="dxa"/>
            <w:tcBorders>
              <w:top w:val="single" w:sz="8" w:space="0" w:color="auto"/>
              <w:left w:val="nil"/>
              <w:bottom w:val="nil"/>
              <w:right w:val="nil"/>
            </w:tcBorders>
          </w:tcPr>
          <w:p w:rsidR="00C71157" w:rsidRPr="0037636E" w:rsidRDefault="00C71157" w:rsidP="00D0008F">
            <w:pPr>
              <w:jc w:val="center"/>
            </w:pPr>
          </w:p>
        </w:tc>
        <w:tc>
          <w:tcPr>
            <w:tcW w:w="277" w:type="dxa"/>
            <w:tcBorders>
              <w:top w:val="nil"/>
              <w:left w:val="nil"/>
              <w:bottom w:val="nil"/>
              <w:right w:val="nil"/>
            </w:tcBorders>
          </w:tcPr>
          <w:p w:rsidR="00C71157" w:rsidRPr="0037636E" w:rsidRDefault="00C71157" w:rsidP="00D0008F">
            <w:pPr>
              <w:jc w:val="center"/>
              <w:rPr>
                <w:sz w:val="16"/>
              </w:rPr>
            </w:pPr>
          </w:p>
        </w:tc>
        <w:tc>
          <w:tcPr>
            <w:tcW w:w="3100" w:type="dxa"/>
            <w:tcBorders>
              <w:left w:val="nil"/>
              <w:bottom w:val="nil"/>
              <w:right w:val="nil"/>
            </w:tcBorders>
          </w:tcPr>
          <w:p w:rsidR="00C71157" w:rsidRPr="0037636E" w:rsidRDefault="00C71157" w:rsidP="00D0008F">
            <w:r w:rsidRPr="0037636E">
              <w:t>TOTAL:</w:t>
            </w:r>
          </w:p>
        </w:tc>
        <w:tc>
          <w:tcPr>
            <w:tcW w:w="671" w:type="dxa"/>
            <w:tcBorders>
              <w:left w:val="nil"/>
              <w:bottom w:val="nil"/>
              <w:right w:val="nil"/>
            </w:tcBorders>
          </w:tcPr>
          <w:p w:rsidR="00C71157" w:rsidRPr="0037636E" w:rsidRDefault="00C71157" w:rsidP="00D0008F">
            <w:pPr>
              <w:ind w:left="-146" w:right="-119"/>
              <w:jc w:val="center"/>
            </w:pPr>
            <w:r w:rsidRPr="0037636E">
              <w:t>100</w:t>
            </w:r>
          </w:p>
        </w:tc>
        <w:tc>
          <w:tcPr>
            <w:tcW w:w="475" w:type="dxa"/>
            <w:tcBorders>
              <w:left w:val="nil"/>
              <w:bottom w:val="nil"/>
              <w:right w:val="nil"/>
            </w:tcBorders>
          </w:tcPr>
          <w:p w:rsidR="00C71157" w:rsidRPr="0037636E" w:rsidRDefault="00C71157" w:rsidP="00D0008F">
            <w:pPr>
              <w:jc w:val="center"/>
            </w:pPr>
          </w:p>
        </w:tc>
      </w:tr>
    </w:tbl>
    <w:p w:rsidR="00467CA1" w:rsidRPr="00467CA1" w:rsidRDefault="000B5047" w:rsidP="005052CB">
      <w:pPr>
        <w:tabs>
          <w:tab w:val="left" w:pos="1440"/>
          <w:tab w:val="left" w:pos="3240"/>
          <w:tab w:val="left" w:pos="4050"/>
          <w:tab w:val="left" w:pos="5040"/>
          <w:tab w:val="left" w:pos="6120"/>
        </w:tabs>
        <w:ind w:left="720"/>
        <w:rPr>
          <w:sz w:val="18"/>
        </w:rPr>
      </w:pPr>
      <w:r>
        <w:rPr>
          <w:sz w:val="18"/>
        </w:rPr>
        <w:t xml:space="preserve"> </w:t>
      </w:r>
      <w:r w:rsidRPr="000B5047">
        <w:rPr>
          <w:sz w:val="18"/>
          <w:vertAlign w:val="superscript"/>
        </w:rPr>
        <w:t>[1]</w:t>
      </w:r>
      <w:r>
        <w:rPr>
          <w:sz w:val="18"/>
        </w:rPr>
        <w:t xml:space="preserve"> check if engagement letters include an ADR/Mediation clause</w:t>
      </w:r>
    </w:p>
    <w:p w:rsidR="00467CA1" w:rsidRPr="00467CA1" w:rsidRDefault="00467CA1">
      <w:pPr>
        <w:tabs>
          <w:tab w:val="left" w:pos="1440"/>
          <w:tab w:val="left" w:pos="3240"/>
          <w:tab w:val="left" w:pos="4050"/>
          <w:tab w:val="left" w:pos="5040"/>
          <w:tab w:val="left" w:pos="6120"/>
        </w:tabs>
        <w:rPr>
          <w:sz w:val="10"/>
          <w:szCs w:val="10"/>
          <w:u w:val="single"/>
        </w:rPr>
      </w:pPr>
    </w:p>
    <w:p w:rsidR="006C3BFD" w:rsidRDefault="006C3BFD">
      <w:pPr>
        <w:tabs>
          <w:tab w:val="left" w:pos="1440"/>
          <w:tab w:val="left" w:pos="3240"/>
          <w:tab w:val="left" w:pos="4050"/>
          <w:tab w:val="left" w:pos="5040"/>
          <w:tab w:val="left" w:pos="6120"/>
        </w:tabs>
        <w:rPr>
          <w:sz w:val="18"/>
        </w:rPr>
      </w:pPr>
      <w:r>
        <w:rPr>
          <w:sz w:val="18"/>
          <w:u w:val="single"/>
        </w:rPr>
        <w:t xml:space="preserve">CLAIMS HISTORY (within the past five years): </w:t>
      </w:r>
      <w:r w:rsidR="00250DAD">
        <w:rPr>
          <w:sz w:val="18"/>
          <w:u w:val="single"/>
        </w:rPr>
        <w:t xml:space="preserve">     </w:t>
      </w:r>
      <w:r w:rsidR="00D311E7">
        <w:rPr>
          <w:sz w:val="18"/>
          <w:u w:val="single"/>
        </w:rPr>
        <w:t xml:space="preserve">     </w:t>
      </w:r>
      <w:r w:rsidR="00250DAD" w:rsidRPr="00250DAD">
        <w:rPr>
          <w:sz w:val="18"/>
          <w:u w:val="single"/>
        </w:rPr>
        <w:t>No</w:t>
      </w:r>
      <w:r w:rsidR="00D311E7">
        <w:rPr>
          <w:sz w:val="18"/>
          <w:u w:val="single"/>
        </w:rPr>
        <w:t xml:space="preserve"> Claims</w:t>
      </w:r>
      <w:r w:rsidR="00250DAD">
        <w:rPr>
          <w:sz w:val="18"/>
        </w:rPr>
        <w:t xml:space="preserve"> </w:t>
      </w:r>
    </w:p>
    <w:p w:rsidR="006C3BFD" w:rsidRDefault="006C3BFD">
      <w:pPr>
        <w:tabs>
          <w:tab w:val="left" w:pos="2880"/>
          <w:tab w:val="left" w:pos="7200"/>
        </w:tabs>
        <w:rPr>
          <w:sz w:val="18"/>
        </w:rPr>
      </w:pPr>
    </w:p>
    <w:p w:rsidR="006C3BFD" w:rsidRDefault="006C3BFD">
      <w:pPr>
        <w:tabs>
          <w:tab w:val="left" w:pos="2880"/>
          <w:tab w:val="left" w:pos="7200"/>
        </w:tabs>
        <w:rPr>
          <w:sz w:val="18"/>
        </w:rPr>
        <w:sectPr w:rsidR="006C3BFD" w:rsidSect="00FE0C55">
          <w:type w:val="continuous"/>
          <w:pgSz w:w="12240" w:h="15840"/>
          <w:pgMar w:top="834" w:right="720" w:bottom="720" w:left="720" w:header="720" w:footer="411" w:gutter="0"/>
          <w:cols w:space="720"/>
        </w:sectPr>
      </w:pPr>
    </w:p>
    <w:p w:rsidR="006C3BFD" w:rsidRDefault="006C3BFD">
      <w:pPr>
        <w:tabs>
          <w:tab w:val="left" w:pos="2880"/>
          <w:tab w:val="left" w:pos="7200"/>
        </w:tabs>
        <w:rPr>
          <w:sz w:val="18"/>
        </w:rPr>
      </w:pPr>
      <w:r>
        <w:rPr>
          <w:sz w:val="18"/>
        </w:rPr>
        <w:t>Date claim(s) Reported</w:t>
      </w:r>
    </w:p>
    <w:p w:rsidR="006C3BFD" w:rsidRDefault="006C3BFD">
      <w:pPr>
        <w:tabs>
          <w:tab w:val="left" w:pos="2880"/>
          <w:tab w:val="left" w:pos="7200"/>
        </w:tabs>
        <w:rPr>
          <w:sz w:val="18"/>
        </w:rPr>
      </w:pPr>
      <w:r>
        <w:rPr>
          <w:sz w:val="18"/>
        </w:rPr>
        <w:t>Amount Paid, including</w:t>
      </w:r>
    </w:p>
    <w:p w:rsidR="006C3BFD" w:rsidRDefault="006C3BFD">
      <w:pPr>
        <w:tabs>
          <w:tab w:val="left" w:pos="2880"/>
          <w:tab w:val="left" w:pos="7200"/>
        </w:tabs>
        <w:ind w:left="360"/>
        <w:rPr>
          <w:sz w:val="18"/>
        </w:rPr>
      </w:pPr>
      <w:r>
        <w:rPr>
          <w:sz w:val="18"/>
        </w:rPr>
        <w:t>Defense Expenses (if closed)</w:t>
      </w:r>
    </w:p>
    <w:p w:rsidR="006C3BFD" w:rsidRDefault="006C3BFD">
      <w:pPr>
        <w:tabs>
          <w:tab w:val="left" w:pos="2880"/>
          <w:tab w:val="left" w:pos="7200"/>
        </w:tabs>
        <w:ind w:left="360"/>
        <w:rPr>
          <w:sz w:val="18"/>
        </w:rPr>
      </w:pPr>
      <w:r>
        <w:rPr>
          <w:sz w:val="18"/>
        </w:rPr>
        <w:t xml:space="preserve">Reserve amount </w:t>
      </w:r>
    </w:p>
    <w:p w:rsidR="006C3BFD" w:rsidRDefault="006C3BFD">
      <w:pPr>
        <w:tabs>
          <w:tab w:val="left" w:pos="2880"/>
          <w:tab w:val="left" w:pos="7200"/>
        </w:tabs>
        <w:ind w:left="360"/>
        <w:rPr>
          <w:sz w:val="18"/>
        </w:rPr>
      </w:pPr>
      <w:r>
        <w:rPr>
          <w:sz w:val="18"/>
        </w:rPr>
        <w:t>(if open)</w:t>
      </w:r>
    </w:p>
    <w:p w:rsidR="006C3BFD" w:rsidRDefault="006C3BFD">
      <w:pPr>
        <w:tabs>
          <w:tab w:val="left" w:pos="2160"/>
          <w:tab w:val="left" w:pos="7200"/>
        </w:tabs>
        <w:rPr>
          <w:sz w:val="18"/>
          <w:u w:val="single"/>
        </w:rPr>
      </w:pPr>
    </w:p>
    <w:p w:rsidR="006C3BFD" w:rsidRDefault="006C3BFD">
      <w:pPr>
        <w:tabs>
          <w:tab w:val="left" w:pos="2160"/>
          <w:tab w:val="left" w:pos="7200"/>
        </w:tabs>
        <w:rPr>
          <w:sz w:val="18"/>
        </w:rPr>
      </w:pPr>
      <w:r>
        <w:rPr>
          <w:sz w:val="18"/>
          <w:u w:val="single"/>
        </w:rPr>
        <w:t>One:       /          /</w:t>
      </w:r>
      <w:r w:rsidR="00EB567E">
        <w:rPr>
          <w:sz w:val="18"/>
          <w:u w:val="single"/>
        </w:rPr>
        <w:t>20</w:t>
      </w:r>
      <w:r>
        <w:rPr>
          <w:sz w:val="18"/>
          <w:u w:val="single"/>
        </w:rPr>
        <w:tab/>
      </w:r>
    </w:p>
    <w:p w:rsidR="006C3BFD" w:rsidRDefault="006C3BFD">
      <w:pPr>
        <w:tabs>
          <w:tab w:val="left" w:pos="2160"/>
          <w:tab w:val="left" w:pos="7200"/>
        </w:tabs>
        <w:rPr>
          <w:sz w:val="18"/>
          <w:u w:val="single"/>
        </w:rPr>
      </w:pPr>
      <w:r>
        <w:rPr>
          <w:sz w:val="18"/>
          <w:u w:val="single"/>
        </w:rPr>
        <w:t>$</w:t>
      </w:r>
      <w:r>
        <w:rPr>
          <w:sz w:val="18"/>
          <w:u w:val="single"/>
        </w:rPr>
        <w:tab/>
      </w:r>
    </w:p>
    <w:p w:rsidR="006C3BFD" w:rsidRDefault="006C3BFD">
      <w:pPr>
        <w:tabs>
          <w:tab w:val="left" w:pos="2160"/>
          <w:tab w:val="left" w:pos="7200"/>
        </w:tabs>
        <w:rPr>
          <w:sz w:val="18"/>
        </w:rPr>
      </w:pPr>
      <w:r>
        <w:rPr>
          <w:sz w:val="18"/>
        </w:rPr>
        <w:tab/>
      </w:r>
    </w:p>
    <w:p w:rsidR="006C3BFD" w:rsidRDefault="006C3BFD">
      <w:pPr>
        <w:tabs>
          <w:tab w:val="left" w:pos="2160"/>
          <w:tab w:val="left" w:pos="7200"/>
        </w:tabs>
        <w:rPr>
          <w:sz w:val="18"/>
          <w:u w:val="single"/>
        </w:rPr>
      </w:pPr>
      <w:r>
        <w:rPr>
          <w:sz w:val="18"/>
          <w:u w:val="single"/>
        </w:rPr>
        <w:t>$</w:t>
      </w:r>
      <w:r>
        <w:rPr>
          <w:sz w:val="18"/>
          <w:u w:val="single"/>
        </w:rPr>
        <w:tab/>
      </w:r>
    </w:p>
    <w:p w:rsidR="006C3BFD" w:rsidRDefault="006C3BFD">
      <w:pPr>
        <w:tabs>
          <w:tab w:val="left" w:pos="2160"/>
          <w:tab w:val="left" w:pos="7200"/>
        </w:tabs>
        <w:rPr>
          <w:sz w:val="18"/>
        </w:rPr>
      </w:pPr>
      <w:r>
        <w:rPr>
          <w:sz w:val="18"/>
        </w:rPr>
        <w:tab/>
      </w:r>
    </w:p>
    <w:p w:rsidR="006C3BFD" w:rsidRDefault="006C3BFD">
      <w:pPr>
        <w:tabs>
          <w:tab w:val="left" w:pos="2160"/>
          <w:tab w:val="left" w:pos="7200"/>
        </w:tabs>
        <w:rPr>
          <w:sz w:val="18"/>
          <w:u w:val="single"/>
        </w:rPr>
      </w:pPr>
      <w:r>
        <w:rPr>
          <w:sz w:val="18"/>
          <w:u w:val="single"/>
        </w:rPr>
        <w:t>$</w:t>
      </w:r>
      <w:r>
        <w:rPr>
          <w:sz w:val="18"/>
          <w:u w:val="single"/>
        </w:rPr>
        <w:tab/>
      </w:r>
    </w:p>
    <w:p w:rsidR="006C3BFD" w:rsidRDefault="006C3BFD">
      <w:pPr>
        <w:tabs>
          <w:tab w:val="left" w:pos="2160"/>
          <w:tab w:val="left" w:pos="7200"/>
        </w:tabs>
        <w:rPr>
          <w:sz w:val="18"/>
          <w:u w:val="single"/>
        </w:rPr>
      </w:pPr>
    </w:p>
    <w:p w:rsidR="006C3BFD" w:rsidRDefault="006C3BFD">
      <w:pPr>
        <w:tabs>
          <w:tab w:val="left" w:pos="2160"/>
          <w:tab w:val="left" w:pos="7200"/>
        </w:tabs>
        <w:rPr>
          <w:sz w:val="18"/>
          <w:u w:val="single"/>
        </w:rPr>
      </w:pPr>
      <w:r>
        <w:rPr>
          <w:sz w:val="18"/>
          <w:u w:val="single"/>
        </w:rPr>
        <w:t>Two:       /          /</w:t>
      </w:r>
      <w:r w:rsidR="00EB567E">
        <w:rPr>
          <w:sz w:val="18"/>
          <w:u w:val="single"/>
        </w:rPr>
        <w:t>20</w:t>
      </w:r>
      <w:r>
        <w:rPr>
          <w:sz w:val="18"/>
          <w:u w:val="single"/>
        </w:rPr>
        <w:tab/>
      </w:r>
    </w:p>
    <w:p w:rsidR="006C3BFD" w:rsidRDefault="006C3BFD">
      <w:pPr>
        <w:tabs>
          <w:tab w:val="left" w:pos="2160"/>
          <w:tab w:val="left" w:pos="7200"/>
        </w:tabs>
        <w:rPr>
          <w:sz w:val="18"/>
          <w:u w:val="single"/>
        </w:rPr>
      </w:pPr>
      <w:r>
        <w:rPr>
          <w:sz w:val="18"/>
          <w:u w:val="single"/>
        </w:rPr>
        <w:t>$</w:t>
      </w:r>
      <w:r>
        <w:rPr>
          <w:sz w:val="18"/>
          <w:u w:val="single"/>
        </w:rPr>
        <w:tab/>
      </w:r>
    </w:p>
    <w:p w:rsidR="006C3BFD" w:rsidRDefault="006C3BFD">
      <w:pPr>
        <w:tabs>
          <w:tab w:val="left" w:pos="2160"/>
          <w:tab w:val="left" w:pos="7200"/>
        </w:tabs>
        <w:rPr>
          <w:sz w:val="18"/>
        </w:rPr>
      </w:pPr>
      <w:r>
        <w:rPr>
          <w:sz w:val="18"/>
        </w:rPr>
        <w:tab/>
      </w:r>
    </w:p>
    <w:p w:rsidR="006C3BFD" w:rsidRDefault="006C3BFD">
      <w:pPr>
        <w:tabs>
          <w:tab w:val="left" w:pos="2160"/>
          <w:tab w:val="left" w:pos="7200"/>
        </w:tabs>
        <w:rPr>
          <w:sz w:val="18"/>
          <w:u w:val="single"/>
        </w:rPr>
      </w:pPr>
      <w:r>
        <w:rPr>
          <w:sz w:val="18"/>
          <w:u w:val="single"/>
        </w:rPr>
        <w:t>$</w:t>
      </w:r>
      <w:r>
        <w:rPr>
          <w:sz w:val="18"/>
          <w:u w:val="single"/>
        </w:rPr>
        <w:tab/>
      </w:r>
    </w:p>
    <w:p w:rsidR="006C3BFD" w:rsidRDefault="006C3BFD">
      <w:pPr>
        <w:tabs>
          <w:tab w:val="left" w:pos="2160"/>
          <w:tab w:val="left" w:pos="7200"/>
        </w:tabs>
        <w:rPr>
          <w:sz w:val="18"/>
        </w:rPr>
      </w:pPr>
      <w:r>
        <w:rPr>
          <w:sz w:val="18"/>
        </w:rPr>
        <w:tab/>
      </w:r>
    </w:p>
    <w:p w:rsidR="006C3BFD" w:rsidRDefault="006C3BFD">
      <w:pPr>
        <w:tabs>
          <w:tab w:val="left" w:pos="2160"/>
          <w:tab w:val="left" w:pos="7200"/>
        </w:tabs>
        <w:rPr>
          <w:sz w:val="18"/>
          <w:u w:val="single"/>
        </w:rPr>
      </w:pPr>
      <w:r>
        <w:rPr>
          <w:sz w:val="18"/>
          <w:u w:val="single"/>
        </w:rPr>
        <w:t>$</w:t>
      </w:r>
      <w:r>
        <w:rPr>
          <w:sz w:val="18"/>
          <w:u w:val="single"/>
        </w:rPr>
        <w:tab/>
      </w:r>
    </w:p>
    <w:p w:rsidR="006C3BFD" w:rsidRDefault="006C3BFD">
      <w:pPr>
        <w:tabs>
          <w:tab w:val="left" w:pos="2160"/>
          <w:tab w:val="left" w:pos="7200"/>
        </w:tabs>
        <w:rPr>
          <w:sz w:val="18"/>
          <w:u w:val="single"/>
        </w:rPr>
      </w:pPr>
    </w:p>
    <w:p w:rsidR="006C3BFD" w:rsidRDefault="006C3BFD">
      <w:pPr>
        <w:tabs>
          <w:tab w:val="left" w:pos="2070"/>
          <w:tab w:val="left" w:pos="7200"/>
        </w:tabs>
        <w:rPr>
          <w:sz w:val="18"/>
        </w:rPr>
      </w:pPr>
      <w:r>
        <w:rPr>
          <w:sz w:val="18"/>
          <w:u w:val="single"/>
        </w:rPr>
        <w:t>Three:       /          /</w:t>
      </w:r>
      <w:r w:rsidR="00EB567E">
        <w:rPr>
          <w:sz w:val="18"/>
          <w:u w:val="single"/>
        </w:rPr>
        <w:t>20</w:t>
      </w:r>
      <w:r>
        <w:rPr>
          <w:sz w:val="18"/>
          <w:u w:val="single"/>
        </w:rPr>
        <w:tab/>
      </w:r>
    </w:p>
    <w:p w:rsidR="006C3BFD" w:rsidRDefault="006C3BFD">
      <w:pPr>
        <w:tabs>
          <w:tab w:val="left" w:pos="2070"/>
          <w:tab w:val="left" w:pos="2160"/>
          <w:tab w:val="left" w:pos="7200"/>
        </w:tabs>
        <w:rPr>
          <w:sz w:val="18"/>
          <w:u w:val="single"/>
        </w:rPr>
      </w:pPr>
      <w:r>
        <w:rPr>
          <w:sz w:val="18"/>
          <w:u w:val="single"/>
        </w:rPr>
        <w:t>$</w:t>
      </w:r>
      <w:r>
        <w:rPr>
          <w:sz w:val="18"/>
          <w:u w:val="single"/>
        </w:rPr>
        <w:tab/>
      </w:r>
    </w:p>
    <w:p w:rsidR="006C3BFD" w:rsidRDefault="006C3BFD">
      <w:pPr>
        <w:tabs>
          <w:tab w:val="left" w:pos="2070"/>
          <w:tab w:val="left" w:pos="2160"/>
          <w:tab w:val="left" w:pos="7200"/>
        </w:tabs>
        <w:rPr>
          <w:sz w:val="18"/>
        </w:rPr>
      </w:pPr>
    </w:p>
    <w:p w:rsidR="006C3BFD" w:rsidRDefault="006C3BFD">
      <w:pPr>
        <w:tabs>
          <w:tab w:val="left" w:pos="2070"/>
          <w:tab w:val="left" w:pos="2160"/>
          <w:tab w:val="left" w:pos="7200"/>
        </w:tabs>
        <w:rPr>
          <w:sz w:val="18"/>
          <w:u w:val="single"/>
        </w:rPr>
      </w:pPr>
      <w:r>
        <w:rPr>
          <w:sz w:val="18"/>
          <w:u w:val="single"/>
        </w:rPr>
        <w:t>$</w:t>
      </w:r>
      <w:r>
        <w:rPr>
          <w:sz w:val="18"/>
          <w:u w:val="single"/>
        </w:rPr>
        <w:tab/>
      </w:r>
    </w:p>
    <w:p w:rsidR="006C3BFD" w:rsidRDefault="006C3BFD">
      <w:pPr>
        <w:tabs>
          <w:tab w:val="left" w:pos="2070"/>
          <w:tab w:val="left" w:pos="2160"/>
          <w:tab w:val="left" w:pos="7200"/>
        </w:tabs>
        <w:rPr>
          <w:sz w:val="18"/>
          <w:u w:val="single"/>
        </w:rPr>
      </w:pPr>
      <w:r>
        <w:rPr>
          <w:sz w:val="18"/>
        </w:rPr>
        <w:tab/>
      </w:r>
    </w:p>
    <w:p w:rsidR="006C3BFD" w:rsidRDefault="006C3BFD">
      <w:pPr>
        <w:tabs>
          <w:tab w:val="left" w:pos="2070"/>
          <w:tab w:val="left" w:pos="2160"/>
          <w:tab w:val="left" w:pos="7200"/>
        </w:tabs>
        <w:rPr>
          <w:sz w:val="18"/>
        </w:rPr>
        <w:sectPr w:rsidR="006C3BFD" w:rsidSect="00FE0C55">
          <w:type w:val="continuous"/>
          <w:pgSz w:w="12240" w:h="15840"/>
          <w:pgMar w:top="834" w:right="720" w:bottom="720" w:left="720" w:header="720" w:footer="411" w:gutter="0"/>
          <w:cols w:num="4" w:space="240"/>
        </w:sectPr>
      </w:pPr>
      <w:r>
        <w:rPr>
          <w:sz w:val="18"/>
          <w:u w:val="single"/>
        </w:rPr>
        <w:t>$</w:t>
      </w:r>
      <w:r>
        <w:rPr>
          <w:sz w:val="18"/>
          <w:u w:val="single"/>
        </w:rPr>
        <w:tab/>
      </w:r>
    </w:p>
    <w:p w:rsidR="006C3BFD" w:rsidRDefault="006C3BFD" w:rsidP="00C71157">
      <w:pPr>
        <w:tabs>
          <w:tab w:val="left" w:pos="0"/>
          <w:tab w:val="left" w:pos="7200"/>
          <w:tab w:val="left" w:pos="8640"/>
          <w:tab w:val="left" w:pos="9720"/>
          <w:tab w:val="left" w:pos="10080"/>
        </w:tabs>
      </w:pPr>
    </w:p>
    <w:sectPr w:rsidR="006C3BFD" w:rsidSect="00C71157">
      <w:type w:val="continuous"/>
      <w:pgSz w:w="12240" w:h="15840"/>
      <w:pgMar w:top="834" w:right="720" w:bottom="1710" w:left="720" w:header="720" w:footer="5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103" w:rsidRDefault="000B5103">
      <w:r>
        <w:separator/>
      </w:r>
    </w:p>
  </w:endnote>
  <w:endnote w:type="continuationSeparator" w:id="0">
    <w:p w:rsidR="000B5103" w:rsidRDefault="000B5103">
      <w:r>
        <w:continuationSeparator/>
      </w:r>
    </w:p>
  </w:endnote>
  <w:endnote w:type="continuationNotice" w:id="1">
    <w:p w:rsidR="000B5103" w:rsidRDefault="000B5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8A4" w:rsidRDefault="001A48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364" w:rsidRPr="001D6F56" w:rsidRDefault="00862364" w:rsidP="00862364">
    <w:pPr>
      <w:tabs>
        <w:tab w:val="left" w:pos="1440"/>
        <w:tab w:val="left" w:pos="5760"/>
      </w:tabs>
      <w:jc w:val="center"/>
      <w:rPr>
        <w:sz w:val="16"/>
        <w:szCs w:val="16"/>
      </w:rPr>
    </w:pPr>
    <w:r>
      <w:rPr>
        <w:sz w:val="16"/>
        <w:szCs w:val="16"/>
      </w:rPr>
      <w:t>Jorgensen &amp; Company</w:t>
    </w:r>
  </w:p>
  <w:p w:rsidR="001A6672" w:rsidRPr="00862364" w:rsidRDefault="00862364" w:rsidP="00862364">
    <w:pPr>
      <w:tabs>
        <w:tab w:val="left" w:pos="1440"/>
        <w:tab w:val="left" w:pos="5760"/>
      </w:tabs>
      <w:jc w:val="center"/>
      <w:rPr>
        <w:sz w:val="16"/>
        <w:szCs w:val="16"/>
      </w:rPr>
    </w:pPr>
    <w:r>
      <w:rPr>
        <w:sz w:val="16"/>
        <w:szCs w:val="16"/>
      </w:rPr>
      <w:t xml:space="preserve">721 S. Eight Street, Las Vegas 89101 </w:t>
    </w:r>
    <w:r>
      <w:rPr>
        <w:rFonts w:cs="Arial"/>
        <w:sz w:val="16"/>
        <w:szCs w:val="16"/>
      </w:rPr>
      <w:t>•</w:t>
    </w:r>
    <w:r>
      <w:rPr>
        <w:sz w:val="16"/>
        <w:szCs w:val="16"/>
      </w:rPr>
      <w:t xml:space="preserve"> Telephone: (725) 231 7957 </w:t>
    </w:r>
    <w:proofErr w:type="gramStart"/>
    <w:r>
      <w:rPr>
        <w:rFonts w:cs="Arial"/>
        <w:sz w:val="16"/>
        <w:szCs w:val="16"/>
      </w:rPr>
      <w:t xml:space="preserve">• </w:t>
    </w:r>
    <w:r>
      <w:rPr>
        <w:sz w:val="16"/>
        <w:szCs w:val="16"/>
      </w:rPr>
      <w:t xml:space="preserve"> Fax</w:t>
    </w:r>
    <w:proofErr w:type="gramEnd"/>
    <w:r>
      <w:rPr>
        <w:sz w:val="16"/>
        <w:szCs w:val="16"/>
      </w:rPr>
      <w:t>: (201) 455 6683                        03.2022</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8A4" w:rsidRDefault="001A4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103" w:rsidRDefault="000B5103">
      <w:r>
        <w:separator/>
      </w:r>
    </w:p>
  </w:footnote>
  <w:footnote w:type="continuationSeparator" w:id="0">
    <w:p w:rsidR="000B5103" w:rsidRDefault="000B5103">
      <w:r>
        <w:continuationSeparator/>
      </w:r>
    </w:p>
  </w:footnote>
  <w:footnote w:type="continuationNotice" w:id="1">
    <w:p w:rsidR="000B5103" w:rsidRDefault="000B51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8A4" w:rsidRDefault="001A48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672" w:rsidRPr="00914BFD" w:rsidRDefault="00862364">
    <w:pPr>
      <w:pStyle w:val="Header"/>
      <w:jc w:val="right"/>
    </w:pPr>
    <w:r w:rsidRPr="00221B28">
      <w:rPr>
        <w:noProof/>
        <w:snapToGrid w:val="0"/>
      </w:rPr>
      <w:drawing>
        <wp:inline distT="0" distB="0" distL="0" distR="0">
          <wp:extent cx="1323975" cy="371475"/>
          <wp:effectExtent l="0" t="0" r="9525" b="9525"/>
          <wp:docPr id="1" name="Picture 1" descr="JC_Logo_Hz_RG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_Logo_Hz_RG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714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8A4" w:rsidRDefault="001A48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BFD"/>
    <w:rsid w:val="000064AB"/>
    <w:rsid w:val="00085A90"/>
    <w:rsid w:val="000B5047"/>
    <w:rsid w:val="000B5103"/>
    <w:rsid w:val="00102067"/>
    <w:rsid w:val="001A48A4"/>
    <w:rsid w:val="001A6672"/>
    <w:rsid w:val="00250DAD"/>
    <w:rsid w:val="003469F5"/>
    <w:rsid w:val="0035512B"/>
    <w:rsid w:val="00375137"/>
    <w:rsid w:val="00381D36"/>
    <w:rsid w:val="00467CA1"/>
    <w:rsid w:val="00485DB6"/>
    <w:rsid w:val="004A7391"/>
    <w:rsid w:val="005052CB"/>
    <w:rsid w:val="005D2959"/>
    <w:rsid w:val="00617987"/>
    <w:rsid w:val="00636352"/>
    <w:rsid w:val="006C3BFD"/>
    <w:rsid w:val="00751B8B"/>
    <w:rsid w:val="007661D6"/>
    <w:rsid w:val="007C48C5"/>
    <w:rsid w:val="00862364"/>
    <w:rsid w:val="008C0008"/>
    <w:rsid w:val="00914BFD"/>
    <w:rsid w:val="00A307A0"/>
    <w:rsid w:val="00AD4FA0"/>
    <w:rsid w:val="00B72381"/>
    <w:rsid w:val="00C300F5"/>
    <w:rsid w:val="00C71157"/>
    <w:rsid w:val="00CA6ECE"/>
    <w:rsid w:val="00D311E7"/>
    <w:rsid w:val="00D93365"/>
    <w:rsid w:val="00E401E7"/>
    <w:rsid w:val="00E8507C"/>
    <w:rsid w:val="00EB567E"/>
    <w:rsid w:val="00ED468C"/>
    <w:rsid w:val="00F96DCC"/>
    <w:rsid w:val="00FE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FBABC"/>
  <w15:docId w15:val="{D8B05A7B-7CE9-420B-A8E4-7A85089F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8C5"/>
    <w:rPr>
      <w:rFonts w:ascii="Arial" w:hAnsi="Arial"/>
    </w:rPr>
  </w:style>
  <w:style w:type="paragraph" w:styleId="Heading1">
    <w:name w:val="heading 1"/>
    <w:basedOn w:val="Normal"/>
    <w:next w:val="Normal"/>
    <w:qFormat/>
    <w:rsid w:val="007C48C5"/>
    <w:pPr>
      <w:keepNext/>
      <w:jc w:val="center"/>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7C48C5"/>
  </w:style>
  <w:style w:type="paragraph" w:customStyle="1" w:styleId="wfxFaxNum">
    <w:name w:val="wfxFaxNum"/>
    <w:basedOn w:val="Normal"/>
    <w:rsid w:val="007C48C5"/>
  </w:style>
  <w:style w:type="paragraph" w:customStyle="1" w:styleId="wfxDate">
    <w:name w:val="wfxDate"/>
    <w:basedOn w:val="Normal"/>
    <w:rsid w:val="007C48C5"/>
  </w:style>
  <w:style w:type="paragraph" w:styleId="Header">
    <w:name w:val="header"/>
    <w:basedOn w:val="Normal"/>
    <w:rsid w:val="007C48C5"/>
    <w:pPr>
      <w:tabs>
        <w:tab w:val="center" w:pos="4320"/>
        <w:tab w:val="right" w:pos="8640"/>
      </w:tabs>
    </w:pPr>
  </w:style>
  <w:style w:type="paragraph" w:styleId="Footer">
    <w:name w:val="footer"/>
    <w:basedOn w:val="Normal"/>
    <w:rsid w:val="007C48C5"/>
    <w:pPr>
      <w:tabs>
        <w:tab w:val="center" w:pos="4320"/>
        <w:tab w:val="right" w:pos="8640"/>
      </w:tabs>
    </w:pPr>
  </w:style>
  <w:style w:type="character" w:styleId="Hyperlink">
    <w:name w:val="Hyperlink"/>
    <w:basedOn w:val="DefaultParagraphFont"/>
    <w:rsid w:val="007C48C5"/>
    <w:rPr>
      <w:color w:val="0000FF"/>
      <w:u w:val="single"/>
    </w:rPr>
  </w:style>
  <w:style w:type="paragraph" w:styleId="BodyTextIndent">
    <w:name w:val="Body Text Indent"/>
    <w:basedOn w:val="Normal"/>
    <w:rsid w:val="007C48C5"/>
    <w:pPr>
      <w:tabs>
        <w:tab w:val="left" w:pos="-450"/>
        <w:tab w:val="left" w:pos="720"/>
      </w:tabs>
      <w:ind w:left="450"/>
      <w:jc w:val="both"/>
    </w:pPr>
  </w:style>
  <w:style w:type="paragraph" w:styleId="HTMLAddress">
    <w:name w:val="HTML Address"/>
    <w:basedOn w:val="Normal"/>
    <w:rsid w:val="00F96DCC"/>
    <w:rPr>
      <w:rFonts w:ascii="Times New Roman" w:hAnsi="Times New Roman"/>
      <w:i/>
      <w:iCs/>
      <w:sz w:val="24"/>
      <w:szCs w:val="24"/>
    </w:rPr>
  </w:style>
  <w:style w:type="paragraph" w:styleId="BalloonText">
    <w:name w:val="Balloon Text"/>
    <w:basedOn w:val="Normal"/>
    <w:link w:val="BalloonTextChar"/>
    <w:uiPriority w:val="99"/>
    <w:semiHidden/>
    <w:unhideWhenUsed/>
    <w:rsid w:val="00FE0C55"/>
    <w:rPr>
      <w:rFonts w:ascii="Tahoma" w:hAnsi="Tahoma" w:cs="Tahoma"/>
      <w:sz w:val="16"/>
      <w:szCs w:val="16"/>
    </w:rPr>
  </w:style>
  <w:style w:type="character" w:customStyle="1" w:styleId="BalloonTextChar">
    <w:name w:val="Balloon Text Char"/>
    <w:basedOn w:val="DefaultParagraphFont"/>
    <w:link w:val="BalloonText"/>
    <w:uiPriority w:val="99"/>
    <w:semiHidden/>
    <w:rsid w:val="00FE0C55"/>
    <w:rPr>
      <w:rFonts w:ascii="Tahoma" w:hAnsi="Tahoma" w:cs="Tahoma"/>
      <w:sz w:val="16"/>
      <w:szCs w:val="16"/>
    </w:rPr>
  </w:style>
  <w:style w:type="paragraph" w:styleId="ListParagraph">
    <w:name w:val="List Paragraph"/>
    <w:basedOn w:val="Normal"/>
    <w:uiPriority w:val="34"/>
    <w:qFormat/>
    <w:rsid w:val="000B5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633548">
      <w:bodyDiv w:val="1"/>
      <w:marLeft w:val="0"/>
      <w:marRight w:val="0"/>
      <w:marTop w:val="0"/>
      <w:marBottom w:val="0"/>
      <w:divBdr>
        <w:top w:val="none" w:sz="0" w:space="0" w:color="auto"/>
        <w:left w:val="none" w:sz="0" w:space="0" w:color="auto"/>
        <w:bottom w:val="none" w:sz="0" w:space="0" w:color="auto"/>
        <w:right w:val="none" w:sz="0" w:space="0" w:color="auto"/>
      </w:divBdr>
    </w:div>
    <w:div w:id="764107040">
      <w:bodyDiv w:val="1"/>
      <w:marLeft w:val="0"/>
      <w:marRight w:val="0"/>
      <w:marTop w:val="0"/>
      <w:marBottom w:val="0"/>
      <w:divBdr>
        <w:top w:val="none" w:sz="0" w:space="0" w:color="auto"/>
        <w:left w:val="none" w:sz="0" w:space="0" w:color="auto"/>
        <w:bottom w:val="none" w:sz="0" w:space="0" w:color="auto"/>
        <w:right w:val="none" w:sz="0" w:space="0" w:color="auto"/>
      </w:divBdr>
      <w:divsChild>
        <w:div w:id="929310351">
          <w:marLeft w:val="0"/>
          <w:marRight w:val="0"/>
          <w:marTop w:val="0"/>
          <w:marBottom w:val="0"/>
          <w:divBdr>
            <w:top w:val="none" w:sz="0" w:space="0" w:color="auto"/>
            <w:left w:val="none" w:sz="0" w:space="0" w:color="auto"/>
            <w:bottom w:val="none" w:sz="0" w:space="0" w:color="auto"/>
            <w:right w:val="none" w:sz="0" w:space="0" w:color="auto"/>
          </w:divBdr>
        </w:div>
        <w:div w:id="1629895505">
          <w:marLeft w:val="0"/>
          <w:marRight w:val="0"/>
          <w:marTop w:val="0"/>
          <w:marBottom w:val="0"/>
          <w:divBdr>
            <w:top w:val="none" w:sz="0" w:space="0" w:color="auto"/>
            <w:left w:val="none" w:sz="0" w:space="0" w:color="auto"/>
            <w:bottom w:val="none" w:sz="0" w:space="0" w:color="auto"/>
            <w:right w:val="none" w:sz="0" w:space="0" w:color="auto"/>
          </w:divBdr>
        </w:div>
        <w:div w:id="208583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29D6F-F0CA-4F0C-A6A2-7FDB0D90A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	Rickard Jorgensen	201 569 0334 (FAX)</vt:lpstr>
    </vt:vector>
  </TitlesOfParts>
  <Company>Jorgensen &amp; Company</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Rickard Jorgensen	201 569 0334 (FAX)</dc:title>
  <dc:creator>Microsoft Corporation</dc:creator>
  <cp:lastModifiedBy>Rickard Jorgensen</cp:lastModifiedBy>
  <cp:revision>6</cp:revision>
  <cp:lastPrinted>2017-10-27T16:11:00Z</cp:lastPrinted>
  <dcterms:created xsi:type="dcterms:W3CDTF">2017-10-27T16:17:00Z</dcterms:created>
  <dcterms:modified xsi:type="dcterms:W3CDTF">2022-04-28T22:53:00Z</dcterms:modified>
</cp:coreProperties>
</file>